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A2AA0" w14:textId="77777777" w:rsidR="001E15AD" w:rsidRDefault="003E5EEB" w:rsidP="001E15AD">
      <w:pPr>
        <w:spacing w:after="0"/>
        <w:jc w:val="center"/>
        <w:rPr>
          <w:rFonts w:ascii="Times New Roman" w:hAnsi="Times New Roman" w:cs="Times New Roman"/>
          <w:b/>
          <w:bCs/>
          <w:sz w:val="24"/>
          <w:szCs w:val="24"/>
        </w:rPr>
      </w:pPr>
      <w:r w:rsidRPr="000B58F5">
        <w:rPr>
          <w:rFonts w:ascii="Times New Roman" w:hAnsi="Times New Roman" w:cs="Times New Roman"/>
          <w:b/>
          <w:bCs/>
          <w:sz w:val="24"/>
          <w:szCs w:val="24"/>
        </w:rPr>
        <w:t>Stredná odborná škola drevárska</w:t>
      </w:r>
      <w:r w:rsidR="00D30757" w:rsidRPr="000B58F5">
        <w:rPr>
          <w:rFonts w:ascii="Times New Roman" w:hAnsi="Times New Roman" w:cs="Times New Roman"/>
          <w:b/>
          <w:bCs/>
          <w:sz w:val="24"/>
          <w:szCs w:val="24"/>
        </w:rPr>
        <w:t>, Lučenecká cesta 2193/17, 960 01</w:t>
      </w:r>
      <w:r w:rsidR="001E15AD">
        <w:rPr>
          <w:rFonts w:ascii="Times New Roman" w:hAnsi="Times New Roman" w:cs="Times New Roman"/>
          <w:b/>
          <w:bCs/>
          <w:sz w:val="24"/>
          <w:szCs w:val="24"/>
        </w:rPr>
        <w:t xml:space="preserve"> </w:t>
      </w:r>
    </w:p>
    <w:p w14:paraId="60A5D7A4" w14:textId="0515F1CE" w:rsidR="00D63F9B" w:rsidRPr="000B58F5" w:rsidRDefault="00D63F9B" w:rsidP="001E15AD">
      <w:pPr>
        <w:spacing w:after="0"/>
        <w:jc w:val="center"/>
        <w:rPr>
          <w:rFonts w:ascii="Times New Roman" w:hAnsi="Times New Roman" w:cs="Times New Roman"/>
          <w:b/>
          <w:bCs/>
          <w:sz w:val="24"/>
          <w:szCs w:val="24"/>
        </w:rPr>
      </w:pPr>
      <w:r w:rsidRPr="000B58F5">
        <w:rPr>
          <w:rFonts w:ascii="Times New Roman" w:hAnsi="Times New Roman" w:cs="Times New Roman"/>
          <w:b/>
          <w:bCs/>
          <w:sz w:val="24"/>
          <w:szCs w:val="24"/>
        </w:rPr>
        <w:t>Zvolen</w:t>
      </w:r>
    </w:p>
    <w:p w14:paraId="52EA4699" w14:textId="77777777" w:rsidR="00D63F9B" w:rsidRPr="000B58F5" w:rsidRDefault="00D63F9B" w:rsidP="00D63F9B">
      <w:pPr>
        <w:rPr>
          <w:rFonts w:ascii="Times New Roman" w:hAnsi="Times New Roman" w:cs="Times New Roman"/>
          <w:b/>
          <w:bCs/>
        </w:rPr>
      </w:pPr>
    </w:p>
    <w:p w14:paraId="120E4D59" w14:textId="2DCCAD8A" w:rsidR="00D63F9B" w:rsidRPr="000717EB" w:rsidRDefault="00B441BC" w:rsidP="00D63F9B">
      <w:pPr>
        <w:jc w:val="center"/>
        <w:rPr>
          <w:rFonts w:ascii="Times New Roman" w:hAnsi="Times New Roman" w:cs="Times New Roman"/>
          <w:b/>
          <w:bCs/>
          <w:sz w:val="24"/>
          <w:szCs w:val="24"/>
        </w:rPr>
      </w:pPr>
      <w:r w:rsidRPr="000717EB">
        <w:rPr>
          <w:rFonts w:ascii="Times New Roman" w:hAnsi="Times New Roman" w:cs="Times New Roman"/>
          <w:b/>
          <w:bCs/>
          <w:sz w:val="24"/>
          <w:szCs w:val="24"/>
        </w:rPr>
        <w:t>USMERNENIE K PREVENCII A RIEŠENIU ŠIKANOVANIA, AGRESIE</w:t>
      </w:r>
    </w:p>
    <w:p w14:paraId="5C31FF24" w14:textId="77777777" w:rsidR="001E15AD" w:rsidRPr="000B58F5" w:rsidRDefault="001E15AD" w:rsidP="00D63F9B">
      <w:pPr>
        <w:jc w:val="center"/>
        <w:rPr>
          <w:rFonts w:ascii="Times New Roman" w:hAnsi="Times New Roman" w:cs="Times New Roman"/>
          <w:b/>
          <w:bCs/>
        </w:rPr>
      </w:pPr>
    </w:p>
    <w:p w14:paraId="12194BC6" w14:textId="1623B133" w:rsidR="00B441BC" w:rsidRPr="000717EB" w:rsidRDefault="001E15AD" w:rsidP="00B441BC">
      <w:pPr>
        <w:pStyle w:val="Odsekzoznamu"/>
        <w:numPr>
          <w:ilvl w:val="0"/>
          <w:numId w:val="1"/>
        </w:numPr>
        <w:rPr>
          <w:rFonts w:ascii="Times New Roman" w:hAnsi="Times New Roman" w:cs="Times New Roman"/>
          <w:b/>
          <w:bCs/>
          <w:sz w:val="24"/>
          <w:szCs w:val="24"/>
        </w:rPr>
      </w:pPr>
      <w:r w:rsidRPr="000717EB">
        <w:rPr>
          <w:rFonts w:ascii="Times New Roman" w:hAnsi="Times New Roman" w:cs="Times New Roman"/>
          <w:b/>
          <w:bCs/>
          <w:sz w:val="24"/>
          <w:szCs w:val="24"/>
        </w:rPr>
        <w:t>Postupy pri p</w:t>
      </w:r>
      <w:r w:rsidR="0000670D" w:rsidRPr="000717EB">
        <w:rPr>
          <w:rFonts w:ascii="Times New Roman" w:hAnsi="Times New Roman" w:cs="Times New Roman"/>
          <w:b/>
          <w:bCs/>
          <w:sz w:val="24"/>
          <w:szCs w:val="24"/>
        </w:rPr>
        <w:t>revencii a riešení šikanovania, agresie</w:t>
      </w:r>
    </w:p>
    <w:p w14:paraId="6D916149" w14:textId="77777777" w:rsidR="00B441BC" w:rsidRPr="000B58F5" w:rsidRDefault="00B441BC" w:rsidP="00B441BC">
      <w:pPr>
        <w:ind w:left="360"/>
        <w:rPr>
          <w:rFonts w:ascii="Times New Roman" w:hAnsi="Times New Roman" w:cs="Times New Roman"/>
        </w:rPr>
      </w:pPr>
      <w:r w:rsidRPr="000B58F5">
        <w:rPr>
          <w:rFonts w:ascii="Times New Roman" w:hAnsi="Times New Roman" w:cs="Times New Roman"/>
        </w:rPr>
        <w:t xml:space="preserve">Podľa Smernice MŠVVaŠ SR č. 36/2018 k prevencii a riešeniu šikanovania detí a žiakov v školách a školských zariadeniach rozumieme pod šikanovaním akékoľvek správanie žiaka a skupiny, ktorých úmyslom je ublíženie inému žiakovi alebo žiakom, prípadne ich ohrozovanie alebo zastrašovanie. Ide o cielené a opakované použitie násilia voči žiakovi, ktorý sa nemôže alebo nevie účinne brániť. </w:t>
      </w:r>
    </w:p>
    <w:p w14:paraId="37C4ABFE" w14:textId="2BAA222E" w:rsidR="00B441BC" w:rsidRPr="00E93B76" w:rsidRDefault="00E93B76" w:rsidP="00B441BC">
      <w:pPr>
        <w:pStyle w:val="Odsekzoznamu"/>
        <w:numPr>
          <w:ilvl w:val="0"/>
          <w:numId w:val="1"/>
        </w:numPr>
        <w:rPr>
          <w:rFonts w:ascii="Times New Roman" w:hAnsi="Times New Roman" w:cs="Times New Roman"/>
          <w:b/>
          <w:bCs/>
          <w:sz w:val="24"/>
          <w:szCs w:val="24"/>
        </w:rPr>
      </w:pPr>
      <w:r w:rsidRPr="00E93B76">
        <w:rPr>
          <w:rFonts w:ascii="Times New Roman" w:hAnsi="Times New Roman" w:cs="Times New Roman"/>
          <w:b/>
          <w:bCs/>
          <w:sz w:val="24"/>
          <w:szCs w:val="24"/>
        </w:rPr>
        <w:t>Šikanovanie</w:t>
      </w:r>
    </w:p>
    <w:p w14:paraId="19787AA5" w14:textId="77777777" w:rsidR="00B441BC" w:rsidRPr="000B58F5" w:rsidRDefault="00B441BC" w:rsidP="00B441BC">
      <w:pPr>
        <w:ind w:left="360"/>
        <w:rPr>
          <w:rFonts w:ascii="Times New Roman" w:hAnsi="Times New Roman" w:cs="Times New Roman"/>
        </w:rPr>
      </w:pPr>
      <w:r w:rsidRPr="000B58F5">
        <w:rPr>
          <w:rFonts w:ascii="Times New Roman" w:hAnsi="Times New Roman" w:cs="Times New Roman"/>
        </w:rPr>
        <w:t xml:space="preserve">Šikanovanie sa môže prejavovať v priamej forme (fyzické útoky, urážanie, nadávky, posmech, zosmiešnenie, príkaz agresora vykonať určitú vec proti vôli obete, odcudzenie vecí, vyhrážanie, zastrašovanie, vydieranie, zneužitie osobných údajov, fotografií, šírenie nepravdivých informácií alebo kyberšikanovanie) alebo v nepriamej forme (prehliadanie, ignorovanie, zámerné vyčleňovanie z kolektívu alebo nedobrovoľné vystavovanie agresívnym situáciám). </w:t>
      </w:r>
    </w:p>
    <w:p w14:paraId="77C1079D" w14:textId="508BACFE" w:rsidR="00B441BC" w:rsidRPr="000B58F5" w:rsidRDefault="00B441BC" w:rsidP="008D21D7">
      <w:pPr>
        <w:ind w:left="360"/>
        <w:rPr>
          <w:rFonts w:ascii="Times New Roman" w:hAnsi="Times New Roman" w:cs="Times New Roman"/>
        </w:rPr>
      </w:pPr>
      <w:r w:rsidRPr="000B58F5">
        <w:rPr>
          <w:rFonts w:ascii="Times New Roman" w:hAnsi="Times New Roman" w:cs="Times New Roman"/>
        </w:rPr>
        <w:t xml:space="preserve">Medzi ďalšie činnosti, ktoré sa využívajú ako forma šikanovania, sú zahrnuté: </w:t>
      </w:r>
    </w:p>
    <w:p w14:paraId="25D677A2" w14:textId="49EB6117" w:rsidR="00B441BC" w:rsidRPr="000B58F5" w:rsidRDefault="00B441BC" w:rsidP="00B441BC">
      <w:pPr>
        <w:pStyle w:val="Odsekzoznamu"/>
        <w:numPr>
          <w:ilvl w:val="0"/>
          <w:numId w:val="3"/>
        </w:numPr>
        <w:spacing w:after="0"/>
        <w:rPr>
          <w:rFonts w:ascii="Times New Roman" w:hAnsi="Times New Roman" w:cs="Times New Roman"/>
        </w:rPr>
      </w:pPr>
      <w:r w:rsidRPr="000B58F5">
        <w:rPr>
          <w:rFonts w:ascii="Times New Roman" w:hAnsi="Times New Roman" w:cs="Times New Roman"/>
        </w:rPr>
        <w:t xml:space="preserve">sexuálna diskriminácia, </w:t>
      </w:r>
    </w:p>
    <w:p w14:paraId="4A94B5A9" w14:textId="2D8B39AD" w:rsidR="00B441BC" w:rsidRPr="000B58F5" w:rsidRDefault="00B441BC" w:rsidP="00B441BC">
      <w:pPr>
        <w:pStyle w:val="Odsekzoznamu"/>
        <w:numPr>
          <w:ilvl w:val="0"/>
          <w:numId w:val="3"/>
        </w:numPr>
        <w:spacing w:after="0"/>
        <w:rPr>
          <w:rFonts w:ascii="Times New Roman" w:hAnsi="Times New Roman" w:cs="Times New Roman"/>
        </w:rPr>
      </w:pPr>
      <w:r w:rsidRPr="000B58F5">
        <w:rPr>
          <w:rFonts w:ascii="Times New Roman" w:hAnsi="Times New Roman" w:cs="Times New Roman"/>
        </w:rPr>
        <w:t xml:space="preserve">sexuálne narážky, zneužívanie, </w:t>
      </w:r>
    </w:p>
    <w:p w14:paraId="04AF34DD" w14:textId="48234D5B" w:rsidR="00B441BC" w:rsidRPr="000B58F5" w:rsidRDefault="00B441BC" w:rsidP="00B441BC">
      <w:pPr>
        <w:pStyle w:val="Odsekzoznamu"/>
        <w:numPr>
          <w:ilvl w:val="0"/>
          <w:numId w:val="3"/>
        </w:numPr>
        <w:spacing w:after="0"/>
        <w:rPr>
          <w:rFonts w:ascii="Times New Roman" w:hAnsi="Times New Roman" w:cs="Times New Roman"/>
        </w:rPr>
      </w:pPr>
      <w:r w:rsidRPr="000B58F5">
        <w:rPr>
          <w:rFonts w:ascii="Times New Roman" w:hAnsi="Times New Roman" w:cs="Times New Roman"/>
        </w:rPr>
        <w:t xml:space="preserve">šikanovanie na základe odlišnosti (rasy, jazyka, kultúry), </w:t>
      </w:r>
    </w:p>
    <w:p w14:paraId="00C078B0" w14:textId="09ACBFE2" w:rsidR="00B441BC" w:rsidRPr="000B58F5" w:rsidRDefault="00B441BC" w:rsidP="00B441BC">
      <w:pPr>
        <w:pStyle w:val="Odsekzoznamu"/>
        <w:numPr>
          <w:ilvl w:val="0"/>
          <w:numId w:val="3"/>
        </w:numPr>
        <w:spacing w:after="0"/>
        <w:rPr>
          <w:rFonts w:ascii="Times New Roman" w:hAnsi="Times New Roman" w:cs="Times New Roman"/>
        </w:rPr>
      </w:pPr>
      <w:r w:rsidRPr="000B58F5">
        <w:rPr>
          <w:rFonts w:ascii="Times New Roman" w:hAnsi="Times New Roman" w:cs="Times New Roman"/>
        </w:rPr>
        <w:t xml:space="preserve">urážanie pre zjavnú odlišnosť od rovnorodého davu, </w:t>
      </w:r>
    </w:p>
    <w:p w14:paraId="7EFBDA7A" w14:textId="097D4951" w:rsidR="00B441BC" w:rsidRPr="000B58F5" w:rsidRDefault="00B441BC" w:rsidP="00B441BC">
      <w:pPr>
        <w:pStyle w:val="Odsekzoznamu"/>
        <w:numPr>
          <w:ilvl w:val="0"/>
          <w:numId w:val="3"/>
        </w:numPr>
        <w:spacing w:after="0"/>
        <w:rPr>
          <w:rFonts w:ascii="Times New Roman" w:hAnsi="Times New Roman" w:cs="Times New Roman"/>
        </w:rPr>
      </w:pPr>
      <w:r w:rsidRPr="000B58F5">
        <w:rPr>
          <w:rFonts w:ascii="Times New Roman" w:hAnsi="Times New Roman" w:cs="Times New Roman"/>
        </w:rPr>
        <w:t xml:space="preserve">poškodzovanie rodiny, znevažovanie rodinnej situácie (využívajú najmä deti), </w:t>
      </w:r>
    </w:p>
    <w:p w14:paraId="6290C76D" w14:textId="0DE5EB74" w:rsidR="00B441BC" w:rsidRPr="000B58F5" w:rsidRDefault="00B441BC" w:rsidP="00B441BC">
      <w:pPr>
        <w:pStyle w:val="Odsekzoznamu"/>
        <w:numPr>
          <w:ilvl w:val="0"/>
          <w:numId w:val="3"/>
        </w:numPr>
        <w:spacing w:after="0"/>
        <w:rPr>
          <w:rFonts w:ascii="Times New Roman" w:hAnsi="Times New Roman" w:cs="Times New Roman"/>
        </w:rPr>
      </w:pPr>
      <w:r w:rsidRPr="000B58F5">
        <w:rPr>
          <w:rFonts w:ascii="Times New Roman" w:hAnsi="Times New Roman" w:cs="Times New Roman"/>
        </w:rPr>
        <w:t>diskriminácia na základe veku (napr. staršie deti sa vŕšia na mladších),</w:t>
      </w:r>
    </w:p>
    <w:p w14:paraId="7077F97E" w14:textId="69B8DD1E" w:rsidR="00B441BC" w:rsidRPr="000B58F5" w:rsidRDefault="00B441BC" w:rsidP="00B441BC">
      <w:pPr>
        <w:pStyle w:val="Odsekzoznamu"/>
        <w:numPr>
          <w:ilvl w:val="0"/>
          <w:numId w:val="3"/>
        </w:numPr>
        <w:spacing w:after="0"/>
        <w:rPr>
          <w:rFonts w:ascii="Times New Roman" w:hAnsi="Times New Roman" w:cs="Times New Roman"/>
        </w:rPr>
      </w:pPr>
      <w:r w:rsidRPr="000B58F5">
        <w:rPr>
          <w:rFonts w:ascii="Times New Roman" w:hAnsi="Times New Roman" w:cs="Times New Roman"/>
        </w:rPr>
        <w:t xml:space="preserve">odcudzovanie peňazí, majetku (vreckové, mobilný telefón, odovzdávanie desiaty). </w:t>
      </w:r>
    </w:p>
    <w:p w14:paraId="585A1065" w14:textId="69D95C03" w:rsidR="00B441BC" w:rsidRPr="000B58F5" w:rsidRDefault="00B441BC" w:rsidP="00B441BC">
      <w:pPr>
        <w:pStyle w:val="Odsekzoznamu"/>
        <w:numPr>
          <w:ilvl w:val="0"/>
          <w:numId w:val="3"/>
        </w:numPr>
        <w:spacing w:after="0"/>
        <w:rPr>
          <w:rFonts w:ascii="Times New Roman" w:hAnsi="Times New Roman" w:cs="Times New Roman"/>
        </w:rPr>
      </w:pPr>
      <w:r w:rsidRPr="000B58F5">
        <w:rPr>
          <w:rFonts w:ascii="Times New Roman" w:hAnsi="Times New Roman" w:cs="Times New Roman"/>
        </w:rPr>
        <w:t xml:space="preserve">agresia jedného žiaka alebo skupiny žiakov, </w:t>
      </w:r>
    </w:p>
    <w:p w14:paraId="6A25D8F6" w14:textId="2343B8B8" w:rsidR="00B441BC" w:rsidRPr="000B58F5" w:rsidRDefault="00B441BC" w:rsidP="00B441BC">
      <w:pPr>
        <w:pStyle w:val="Odsekzoznamu"/>
        <w:numPr>
          <w:ilvl w:val="0"/>
          <w:numId w:val="3"/>
        </w:numPr>
        <w:spacing w:after="0"/>
        <w:rPr>
          <w:rFonts w:ascii="Times New Roman" w:hAnsi="Times New Roman" w:cs="Times New Roman"/>
        </w:rPr>
      </w:pPr>
      <w:r w:rsidRPr="000B58F5">
        <w:rPr>
          <w:rFonts w:ascii="Times New Roman" w:hAnsi="Times New Roman" w:cs="Times New Roman"/>
        </w:rPr>
        <w:t xml:space="preserve">opakované útoky, </w:t>
      </w:r>
    </w:p>
    <w:p w14:paraId="510C0CEE" w14:textId="6B5E333C" w:rsidR="00B441BC" w:rsidRPr="000B58F5" w:rsidRDefault="00B441BC" w:rsidP="00B441BC">
      <w:pPr>
        <w:pStyle w:val="Odsekzoznamu"/>
        <w:numPr>
          <w:ilvl w:val="0"/>
          <w:numId w:val="3"/>
        </w:numPr>
        <w:spacing w:after="0"/>
        <w:rPr>
          <w:rFonts w:ascii="Times New Roman" w:hAnsi="Times New Roman" w:cs="Times New Roman"/>
        </w:rPr>
      </w:pPr>
      <w:r w:rsidRPr="000B58F5">
        <w:rPr>
          <w:rFonts w:ascii="Times New Roman" w:hAnsi="Times New Roman" w:cs="Times New Roman"/>
        </w:rPr>
        <w:t xml:space="preserve">nevyrovnaný pomer síl medzi agresorom a obeťou, </w:t>
      </w:r>
    </w:p>
    <w:p w14:paraId="2A42DFEA" w14:textId="16985995" w:rsidR="00B441BC" w:rsidRPr="000B58F5" w:rsidRDefault="00B441BC" w:rsidP="00B441BC">
      <w:pPr>
        <w:pStyle w:val="Odsekzoznamu"/>
        <w:numPr>
          <w:ilvl w:val="0"/>
          <w:numId w:val="3"/>
        </w:numPr>
        <w:spacing w:after="0"/>
        <w:rPr>
          <w:rFonts w:ascii="Times New Roman" w:hAnsi="Times New Roman" w:cs="Times New Roman"/>
        </w:rPr>
      </w:pPr>
      <w:r w:rsidRPr="000B58F5">
        <w:rPr>
          <w:rFonts w:ascii="Times New Roman" w:hAnsi="Times New Roman" w:cs="Times New Roman"/>
        </w:rPr>
        <w:t xml:space="preserve">zahŕňa slovné ponižovanie, nadávanie, výsmech, hrubé žartovanie, vydieranie, obmedzovanie slobody, pohŕdanie, poškodzovanie osobných vecí, telesné napadnutie, </w:t>
      </w:r>
    </w:p>
    <w:p w14:paraId="03C66E6B" w14:textId="4C596884" w:rsidR="00B441BC" w:rsidRPr="000B58F5" w:rsidRDefault="00B441BC" w:rsidP="00B441BC">
      <w:pPr>
        <w:pStyle w:val="Odsekzoznamu"/>
        <w:numPr>
          <w:ilvl w:val="0"/>
          <w:numId w:val="3"/>
        </w:numPr>
        <w:spacing w:after="0"/>
        <w:rPr>
          <w:rFonts w:ascii="Times New Roman" w:hAnsi="Times New Roman" w:cs="Times New Roman"/>
        </w:rPr>
      </w:pPr>
      <w:r w:rsidRPr="000B58F5">
        <w:rPr>
          <w:rFonts w:ascii="Times New Roman" w:hAnsi="Times New Roman" w:cs="Times New Roman"/>
        </w:rPr>
        <w:t xml:space="preserve">je právne postihnuteľné. </w:t>
      </w:r>
    </w:p>
    <w:p w14:paraId="3884DCF3" w14:textId="77777777" w:rsidR="00B441BC" w:rsidRPr="000B58F5" w:rsidRDefault="00B441BC" w:rsidP="00B441BC">
      <w:pPr>
        <w:spacing w:after="0"/>
        <w:ind w:left="360"/>
        <w:rPr>
          <w:rFonts w:ascii="Times New Roman" w:hAnsi="Times New Roman" w:cs="Times New Roman"/>
        </w:rPr>
      </w:pPr>
    </w:p>
    <w:p w14:paraId="3E838861" w14:textId="565D6908" w:rsidR="00B441BC" w:rsidRPr="00F8236B" w:rsidRDefault="00E93B76" w:rsidP="00B441BC">
      <w:pPr>
        <w:pStyle w:val="Odsekzoznamu"/>
        <w:numPr>
          <w:ilvl w:val="0"/>
          <w:numId w:val="1"/>
        </w:numPr>
        <w:rPr>
          <w:rFonts w:ascii="Times New Roman" w:hAnsi="Times New Roman" w:cs="Times New Roman"/>
          <w:b/>
          <w:bCs/>
          <w:sz w:val="24"/>
          <w:szCs w:val="24"/>
        </w:rPr>
      </w:pPr>
      <w:r w:rsidRPr="00F8236B">
        <w:rPr>
          <w:rFonts w:ascii="Times New Roman" w:hAnsi="Times New Roman" w:cs="Times New Roman"/>
          <w:b/>
          <w:bCs/>
          <w:sz w:val="24"/>
          <w:szCs w:val="24"/>
        </w:rPr>
        <w:t>Elektronické šikanovanie</w:t>
      </w:r>
      <w:r w:rsidR="00F8236B" w:rsidRPr="00F8236B">
        <w:rPr>
          <w:rFonts w:ascii="Times New Roman" w:hAnsi="Times New Roman" w:cs="Times New Roman"/>
          <w:b/>
          <w:bCs/>
          <w:sz w:val="24"/>
          <w:szCs w:val="24"/>
        </w:rPr>
        <w:t xml:space="preserve"> (Cyberbullying)</w:t>
      </w:r>
    </w:p>
    <w:p w14:paraId="3992D031" w14:textId="77777777" w:rsidR="00B441BC" w:rsidRPr="000B58F5" w:rsidRDefault="00B441BC" w:rsidP="00B441BC">
      <w:pPr>
        <w:spacing w:after="0"/>
        <w:ind w:left="360"/>
        <w:rPr>
          <w:rFonts w:ascii="Times New Roman" w:hAnsi="Times New Roman" w:cs="Times New Roman"/>
        </w:rPr>
      </w:pPr>
      <w:r w:rsidRPr="000B58F5">
        <w:rPr>
          <w:rFonts w:ascii="Times New Roman" w:hAnsi="Times New Roman" w:cs="Times New Roman"/>
        </w:rPr>
        <w:t xml:space="preserve">Ide o zneužívanie mobilných telefónov a internetu na posielanie agresívnych a nenávistných správ a zastrašovanie osôb. Internetové prostredie poskytuje jedinečné možnosti pre podobné aktivity. Anonymita, ktorú poskytuje, uľahčuje túto činnosť a kryje ľudí, ktorí majú za cieľ útočiť na ostatných užívateľov internetu. Elektronický násilník si užíva pocit zadosťučinenia, ktorý mu poskytuje odosielanie textových správ a e-mailov. Chce tak človeka rozrušiť, zneistiť a vystrašiť. Pri elektronickom šikanovaní väčšia fyzická sila agresora, jeho popularita a sociálna sieť ustupujú do úzadia a dôležitou sa stáva schopnosť a spôsobilosť používať počítač, mobil a internet. Zákernosť tohto druhu šikanovania spočíva aj v tom, že je nepretržité (365 dní v roku, 24 hodín denne) a k inkriminujúcim informáciám má prístup veľké množstvo užívateľov internetu a mobilných telefónov. Nie je už viazané na bezprostredné stretnutia obete a agresora, a tak môže mať oveľa hlbší dosah ako šikanovanie fyzické. </w:t>
      </w:r>
    </w:p>
    <w:p w14:paraId="54BB42FF" w14:textId="77777777" w:rsidR="00B23F5C" w:rsidRPr="000B58F5" w:rsidRDefault="00B23F5C" w:rsidP="00B441BC">
      <w:pPr>
        <w:spacing w:after="0"/>
        <w:ind w:left="360"/>
        <w:rPr>
          <w:rFonts w:ascii="Times New Roman" w:hAnsi="Times New Roman" w:cs="Times New Roman"/>
        </w:rPr>
      </w:pPr>
    </w:p>
    <w:p w14:paraId="267F0ADC" w14:textId="716B39BC" w:rsidR="00B441BC" w:rsidRPr="000B58F5" w:rsidRDefault="00B441BC" w:rsidP="008D21D7">
      <w:pPr>
        <w:ind w:left="360"/>
        <w:rPr>
          <w:rFonts w:ascii="Times New Roman" w:hAnsi="Times New Roman" w:cs="Times New Roman"/>
        </w:rPr>
      </w:pPr>
      <w:r w:rsidRPr="000B58F5">
        <w:rPr>
          <w:rFonts w:ascii="Times New Roman" w:hAnsi="Times New Roman" w:cs="Times New Roman"/>
        </w:rPr>
        <w:t xml:space="preserve">Za elektronické šikanovanie sa okrem iného považuje: </w:t>
      </w:r>
    </w:p>
    <w:p w14:paraId="418B764C" w14:textId="5C34EB51" w:rsidR="00B441BC" w:rsidRPr="000B58F5" w:rsidRDefault="00B441BC" w:rsidP="00B23F5C">
      <w:pPr>
        <w:pStyle w:val="Odsekzoznamu"/>
        <w:numPr>
          <w:ilvl w:val="0"/>
          <w:numId w:val="5"/>
        </w:numPr>
        <w:spacing w:after="0"/>
        <w:rPr>
          <w:rFonts w:ascii="Times New Roman" w:hAnsi="Times New Roman" w:cs="Times New Roman"/>
        </w:rPr>
      </w:pPr>
      <w:r w:rsidRPr="000B58F5">
        <w:rPr>
          <w:rFonts w:ascii="Times New Roman" w:hAnsi="Times New Roman" w:cs="Times New Roman"/>
        </w:rPr>
        <w:t xml:space="preserve">vytvorenie web stránky, ktorá má ponížiť, vystrašiť a znevážiť obeť šikanovania, </w:t>
      </w:r>
    </w:p>
    <w:p w14:paraId="02641EC8" w14:textId="77878E8F" w:rsidR="00B441BC" w:rsidRPr="000B58F5" w:rsidRDefault="00B441BC" w:rsidP="00B23F5C">
      <w:pPr>
        <w:pStyle w:val="Odsekzoznamu"/>
        <w:numPr>
          <w:ilvl w:val="0"/>
          <w:numId w:val="5"/>
        </w:numPr>
        <w:spacing w:after="0"/>
        <w:rPr>
          <w:rFonts w:ascii="Times New Roman" w:hAnsi="Times New Roman" w:cs="Times New Roman"/>
        </w:rPr>
      </w:pPr>
      <w:r w:rsidRPr="000B58F5">
        <w:rPr>
          <w:rFonts w:ascii="Times New Roman" w:hAnsi="Times New Roman" w:cs="Times New Roman"/>
        </w:rPr>
        <w:t xml:space="preserve">šírenie obrázkov, upravených fotiek, alebo fotiek z inkriminujúcich situácií, ktoré ponižujú a urážajú obeť šikanovania, </w:t>
      </w:r>
    </w:p>
    <w:p w14:paraId="27D79674" w14:textId="6FA93AE2" w:rsidR="00B441BC" w:rsidRPr="000B58F5" w:rsidRDefault="00B441BC" w:rsidP="00B23F5C">
      <w:pPr>
        <w:pStyle w:val="Odsekzoznamu"/>
        <w:numPr>
          <w:ilvl w:val="0"/>
          <w:numId w:val="5"/>
        </w:numPr>
        <w:spacing w:after="0"/>
        <w:rPr>
          <w:rFonts w:ascii="Times New Roman" w:hAnsi="Times New Roman" w:cs="Times New Roman"/>
        </w:rPr>
      </w:pPr>
      <w:r w:rsidRPr="000B58F5">
        <w:rPr>
          <w:rFonts w:ascii="Times New Roman" w:hAnsi="Times New Roman" w:cs="Times New Roman"/>
        </w:rPr>
        <w:t xml:space="preserve">zasielanie výstražných, obscénnych, nenávistných e-mailov, okamžitých správ, SMS obeti šikanovania, </w:t>
      </w:r>
    </w:p>
    <w:p w14:paraId="4A12F079" w14:textId="4D5A04FB" w:rsidR="00B441BC" w:rsidRPr="000B58F5" w:rsidRDefault="00B441BC" w:rsidP="00B23F5C">
      <w:pPr>
        <w:pStyle w:val="Odsekzoznamu"/>
        <w:numPr>
          <w:ilvl w:val="0"/>
          <w:numId w:val="5"/>
        </w:numPr>
        <w:spacing w:after="0"/>
        <w:rPr>
          <w:rFonts w:ascii="Times New Roman" w:hAnsi="Times New Roman" w:cs="Times New Roman"/>
        </w:rPr>
      </w:pPr>
      <w:r w:rsidRPr="000B58F5">
        <w:rPr>
          <w:rFonts w:ascii="Times New Roman" w:hAnsi="Times New Roman" w:cs="Times New Roman"/>
        </w:rPr>
        <w:t xml:space="preserve">obťažovanie, vyhrážanie alebo zasielanie obscénnych obrázkov prostredníctvom mobilného telefónu obeti šikanovania, </w:t>
      </w:r>
    </w:p>
    <w:p w14:paraId="4304DF8C" w14:textId="29F29138" w:rsidR="00B441BC" w:rsidRPr="000B58F5" w:rsidRDefault="00B441BC" w:rsidP="00B23F5C">
      <w:pPr>
        <w:pStyle w:val="Odsekzoznamu"/>
        <w:numPr>
          <w:ilvl w:val="0"/>
          <w:numId w:val="5"/>
        </w:numPr>
        <w:spacing w:after="0"/>
        <w:rPr>
          <w:rFonts w:ascii="Times New Roman" w:hAnsi="Times New Roman" w:cs="Times New Roman"/>
        </w:rPr>
      </w:pPr>
      <w:r w:rsidRPr="000B58F5">
        <w:rPr>
          <w:rFonts w:ascii="Times New Roman" w:hAnsi="Times New Roman" w:cs="Times New Roman"/>
        </w:rPr>
        <w:t xml:space="preserve">obťažovanie, vyhrážanie alebo zastrašovanie obeti šikanovania v internetových „četových“ priestoroch, </w:t>
      </w:r>
    </w:p>
    <w:p w14:paraId="161D4BA8" w14:textId="4AF0ADB9" w:rsidR="00B441BC" w:rsidRPr="000B58F5" w:rsidRDefault="00B441BC" w:rsidP="00B23F5C">
      <w:pPr>
        <w:pStyle w:val="Odsekzoznamu"/>
        <w:numPr>
          <w:ilvl w:val="0"/>
          <w:numId w:val="5"/>
        </w:numPr>
        <w:spacing w:after="0"/>
        <w:rPr>
          <w:rFonts w:ascii="Times New Roman" w:hAnsi="Times New Roman" w:cs="Times New Roman"/>
        </w:rPr>
      </w:pPr>
      <w:r w:rsidRPr="000B58F5">
        <w:rPr>
          <w:rFonts w:ascii="Times New Roman" w:hAnsi="Times New Roman" w:cs="Times New Roman"/>
        </w:rPr>
        <w:t xml:space="preserve">uverejnenie ponižujúcich, urážajúcich videí obete šikanovania na internete, </w:t>
      </w:r>
    </w:p>
    <w:p w14:paraId="0B72D987" w14:textId="17D8FF56" w:rsidR="00B441BC" w:rsidRPr="000B58F5" w:rsidRDefault="00B441BC" w:rsidP="00B23F5C">
      <w:pPr>
        <w:pStyle w:val="Odsekzoznamu"/>
        <w:numPr>
          <w:ilvl w:val="0"/>
          <w:numId w:val="5"/>
        </w:numPr>
        <w:spacing w:after="0"/>
        <w:rPr>
          <w:rFonts w:ascii="Times New Roman" w:hAnsi="Times New Roman" w:cs="Times New Roman"/>
        </w:rPr>
      </w:pPr>
      <w:r w:rsidRPr="000B58F5">
        <w:rPr>
          <w:rFonts w:ascii="Times New Roman" w:hAnsi="Times New Roman" w:cs="Times New Roman"/>
        </w:rPr>
        <w:t xml:space="preserve">šírenie nepravdivých alebo skreslených informácií o obeti šikanovania prostredníctvom mailu, mobilného telefónu a internetu, </w:t>
      </w:r>
    </w:p>
    <w:p w14:paraId="0A227C18" w14:textId="709CDF85" w:rsidR="00B441BC" w:rsidRPr="000B58F5" w:rsidRDefault="00B441BC" w:rsidP="00B23F5C">
      <w:pPr>
        <w:pStyle w:val="Odsekzoznamu"/>
        <w:numPr>
          <w:ilvl w:val="0"/>
          <w:numId w:val="5"/>
        </w:numPr>
        <w:spacing w:after="0"/>
        <w:rPr>
          <w:rFonts w:ascii="Times New Roman" w:hAnsi="Times New Roman" w:cs="Times New Roman"/>
        </w:rPr>
      </w:pPr>
      <w:r w:rsidRPr="000B58F5">
        <w:rPr>
          <w:rFonts w:ascii="Times New Roman" w:hAnsi="Times New Roman" w:cs="Times New Roman"/>
        </w:rPr>
        <w:t xml:space="preserve">zneužitie identity užívateľa internetu, </w:t>
      </w:r>
    </w:p>
    <w:p w14:paraId="47DC1F60" w14:textId="72C3F4E5" w:rsidR="00B441BC" w:rsidRPr="000B58F5" w:rsidRDefault="00B441BC" w:rsidP="00B23F5C">
      <w:pPr>
        <w:pStyle w:val="Odsekzoznamu"/>
        <w:numPr>
          <w:ilvl w:val="0"/>
          <w:numId w:val="5"/>
        </w:numPr>
        <w:spacing w:after="0"/>
        <w:rPr>
          <w:rFonts w:ascii="Times New Roman" w:hAnsi="Times New Roman" w:cs="Times New Roman"/>
        </w:rPr>
      </w:pPr>
      <w:r w:rsidRPr="000B58F5">
        <w:rPr>
          <w:rFonts w:ascii="Times New Roman" w:hAnsi="Times New Roman" w:cs="Times New Roman"/>
        </w:rPr>
        <w:t xml:space="preserve">zneužitie dôverných on-line rozhovorov a získaných informácií na poníženie a urážanie obete šikanovania. </w:t>
      </w:r>
    </w:p>
    <w:p w14:paraId="267B3B9F" w14:textId="77777777" w:rsidR="00B441BC" w:rsidRPr="000B58F5" w:rsidRDefault="00B441BC" w:rsidP="00B441BC">
      <w:pPr>
        <w:pStyle w:val="Odsekzoznamu"/>
        <w:spacing w:after="0"/>
        <w:ind w:left="1080"/>
        <w:rPr>
          <w:rFonts w:ascii="Times New Roman" w:hAnsi="Times New Roman" w:cs="Times New Roman"/>
        </w:rPr>
      </w:pPr>
    </w:p>
    <w:p w14:paraId="0C05FFAD" w14:textId="54369C3A" w:rsidR="00B441BC" w:rsidRPr="00CE0BF3" w:rsidRDefault="00E9181B" w:rsidP="00B441BC">
      <w:pPr>
        <w:pStyle w:val="Odsekzoznamu"/>
        <w:numPr>
          <w:ilvl w:val="0"/>
          <w:numId w:val="1"/>
        </w:numPr>
        <w:rPr>
          <w:rFonts w:ascii="Times New Roman" w:hAnsi="Times New Roman" w:cs="Times New Roman"/>
          <w:b/>
          <w:bCs/>
          <w:sz w:val="24"/>
          <w:szCs w:val="24"/>
        </w:rPr>
      </w:pPr>
      <w:r w:rsidRPr="00CE0BF3">
        <w:rPr>
          <w:rFonts w:ascii="Times New Roman" w:hAnsi="Times New Roman" w:cs="Times New Roman"/>
          <w:b/>
          <w:bCs/>
          <w:sz w:val="24"/>
          <w:szCs w:val="24"/>
        </w:rPr>
        <w:t>Prevencia šikanovania – stratégia ško</w:t>
      </w:r>
      <w:r w:rsidR="00CE0BF3" w:rsidRPr="00CE0BF3">
        <w:rPr>
          <w:rFonts w:ascii="Times New Roman" w:hAnsi="Times New Roman" w:cs="Times New Roman"/>
          <w:b/>
          <w:bCs/>
          <w:sz w:val="24"/>
          <w:szCs w:val="24"/>
        </w:rPr>
        <w:t>ly</w:t>
      </w:r>
    </w:p>
    <w:p w14:paraId="5009C6C9" w14:textId="77777777" w:rsidR="00B23F5C" w:rsidRPr="00C00F29" w:rsidRDefault="00B441BC" w:rsidP="00B441BC">
      <w:pPr>
        <w:ind w:left="360"/>
        <w:rPr>
          <w:rFonts w:ascii="Times New Roman" w:hAnsi="Times New Roman" w:cs="Times New Roman"/>
          <w:b/>
          <w:bCs/>
        </w:rPr>
      </w:pPr>
      <w:r w:rsidRPr="000B58F5">
        <w:rPr>
          <w:rFonts w:ascii="Times New Roman" w:hAnsi="Times New Roman" w:cs="Times New Roman"/>
        </w:rPr>
        <w:t xml:space="preserve">Základnou stratégiou školy je dôsledné dodržiavanie zásady: </w:t>
      </w:r>
      <w:r w:rsidRPr="00C00F29">
        <w:rPr>
          <w:rFonts w:ascii="Times New Roman" w:hAnsi="Times New Roman" w:cs="Times New Roman"/>
          <w:b/>
          <w:bCs/>
        </w:rPr>
        <w:t xml:space="preserve">„Sme škola, kde sa šikanovanie netoleruje v žiadnych podobách.“ </w:t>
      </w:r>
    </w:p>
    <w:p w14:paraId="250F651A" w14:textId="77777777" w:rsidR="00B23F5C" w:rsidRPr="000B58F5" w:rsidRDefault="00B441BC" w:rsidP="00B441BC">
      <w:pPr>
        <w:ind w:left="360"/>
        <w:rPr>
          <w:rFonts w:ascii="Times New Roman" w:hAnsi="Times New Roman" w:cs="Times New Roman"/>
        </w:rPr>
      </w:pPr>
      <w:r w:rsidRPr="000B58F5">
        <w:rPr>
          <w:rFonts w:ascii="Times New Roman" w:hAnsi="Times New Roman" w:cs="Times New Roman"/>
        </w:rPr>
        <w:t xml:space="preserve">Úlohou školy je: </w:t>
      </w:r>
    </w:p>
    <w:p w14:paraId="3C096AE5" w14:textId="53ED4D3E" w:rsidR="00B23F5C" w:rsidRPr="000B58F5" w:rsidRDefault="0073380A" w:rsidP="00B23F5C">
      <w:pPr>
        <w:pStyle w:val="Odsekzoznamu"/>
        <w:numPr>
          <w:ilvl w:val="0"/>
          <w:numId w:val="6"/>
        </w:numPr>
        <w:spacing w:after="0"/>
        <w:rPr>
          <w:rFonts w:ascii="Times New Roman" w:hAnsi="Times New Roman" w:cs="Times New Roman"/>
        </w:rPr>
      </w:pPr>
      <w:r>
        <w:rPr>
          <w:rFonts w:ascii="Times New Roman" w:hAnsi="Times New Roman" w:cs="Times New Roman"/>
        </w:rPr>
        <w:t>n</w:t>
      </w:r>
      <w:r w:rsidR="00F61C23">
        <w:rPr>
          <w:rFonts w:ascii="Times New Roman" w:hAnsi="Times New Roman" w:cs="Times New Roman"/>
        </w:rPr>
        <w:t>epodceňovať</w:t>
      </w:r>
      <w:r>
        <w:rPr>
          <w:rFonts w:ascii="Times New Roman" w:hAnsi="Times New Roman" w:cs="Times New Roman"/>
        </w:rPr>
        <w:t xml:space="preserve"> </w:t>
      </w:r>
      <w:r w:rsidR="00B441BC" w:rsidRPr="000B58F5">
        <w:rPr>
          <w:rFonts w:ascii="Times New Roman" w:hAnsi="Times New Roman" w:cs="Times New Roman"/>
        </w:rPr>
        <w:t xml:space="preserve">prejavy šikanovania, </w:t>
      </w:r>
    </w:p>
    <w:p w14:paraId="25619E4D" w14:textId="4C811A43" w:rsidR="00B23F5C" w:rsidRPr="000B58F5" w:rsidRDefault="00B441BC" w:rsidP="00B23F5C">
      <w:pPr>
        <w:pStyle w:val="Odsekzoznamu"/>
        <w:numPr>
          <w:ilvl w:val="0"/>
          <w:numId w:val="6"/>
        </w:numPr>
        <w:spacing w:after="0"/>
        <w:rPr>
          <w:rFonts w:ascii="Times New Roman" w:hAnsi="Times New Roman" w:cs="Times New Roman"/>
        </w:rPr>
      </w:pPr>
      <w:r w:rsidRPr="000B58F5">
        <w:rPr>
          <w:rFonts w:ascii="Times New Roman" w:hAnsi="Times New Roman" w:cs="Times New Roman"/>
        </w:rPr>
        <w:t xml:space="preserve">dôsledne informovať žiakov a rodičov o školskom poriadku, kde sú zakotvené pravidlá správania sa žiakov. Šikanovanie v škole nie je tolerované! Súčasťou školského poriadku sú tiež sankcie uplatňujúce sa pri jeho porušení., </w:t>
      </w:r>
    </w:p>
    <w:p w14:paraId="5A399975" w14:textId="2058CE0C" w:rsidR="00B23F5C" w:rsidRPr="000B58F5" w:rsidRDefault="00B441BC" w:rsidP="00B23F5C">
      <w:pPr>
        <w:pStyle w:val="Odsekzoznamu"/>
        <w:numPr>
          <w:ilvl w:val="0"/>
          <w:numId w:val="6"/>
        </w:numPr>
        <w:spacing w:after="0"/>
        <w:rPr>
          <w:rFonts w:ascii="Times New Roman" w:hAnsi="Times New Roman" w:cs="Times New Roman"/>
        </w:rPr>
      </w:pPr>
      <w:r w:rsidRPr="000B58F5">
        <w:rPr>
          <w:rFonts w:ascii="Times New Roman" w:hAnsi="Times New Roman" w:cs="Times New Roman"/>
        </w:rPr>
        <w:t xml:space="preserve">oboznámiť žiakov s Trestným zákonom a základnými informáciami o šikanovaní, </w:t>
      </w:r>
    </w:p>
    <w:p w14:paraId="7B0BE614" w14:textId="4245346F" w:rsidR="00B23F5C" w:rsidRPr="000B58F5" w:rsidRDefault="00B441BC" w:rsidP="00B23F5C">
      <w:pPr>
        <w:pStyle w:val="Odsekzoznamu"/>
        <w:numPr>
          <w:ilvl w:val="0"/>
          <w:numId w:val="6"/>
        </w:numPr>
        <w:spacing w:after="0"/>
        <w:rPr>
          <w:rFonts w:ascii="Times New Roman" w:hAnsi="Times New Roman" w:cs="Times New Roman"/>
        </w:rPr>
      </w:pPr>
      <w:r w:rsidRPr="000B58F5">
        <w:rPr>
          <w:rFonts w:ascii="Times New Roman" w:hAnsi="Times New Roman" w:cs="Times New Roman"/>
        </w:rPr>
        <w:t xml:space="preserve">informovať zákonných zástupcov žiakov, aby problémy svojich detí riešili v spolupráci so školou, nabádať ich k vzájomnej informovanosti a dôvere, </w:t>
      </w:r>
    </w:p>
    <w:p w14:paraId="4DF6D176" w14:textId="41B15402" w:rsidR="00B23F5C" w:rsidRPr="000B58F5" w:rsidRDefault="00B441BC" w:rsidP="00B23F5C">
      <w:pPr>
        <w:pStyle w:val="Odsekzoznamu"/>
        <w:numPr>
          <w:ilvl w:val="0"/>
          <w:numId w:val="6"/>
        </w:numPr>
        <w:spacing w:after="0"/>
        <w:rPr>
          <w:rFonts w:ascii="Times New Roman" w:hAnsi="Times New Roman" w:cs="Times New Roman"/>
        </w:rPr>
      </w:pPr>
      <w:r w:rsidRPr="000B58F5">
        <w:rPr>
          <w:rFonts w:ascii="Times New Roman" w:hAnsi="Times New Roman" w:cs="Times New Roman"/>
        </w:rPr>
        <w:t xml:space="preserve">oboznámiť všetkých žiakov, učiteľov, zamestnancov školy i rodičov s negatívnymi dôsledkami nevhodného správania sa agresora a šikanovania, </w:t>
      </w:r>
    </w:p>
    <w:p w14:paraId="5CAE0E96" w14:textId="0B5F6A49" w:rsidR="00B23F5C" w:rsidRPr="000B58F5" w:rsidRDefault="00B441BC" w:rsidP="00B23F5C">
      <w:pPr>
        <w:pStyle w:val="Odsekzoznamu"/>
        <w:numPr>
          <w:ilvl w:val="0"/>
          <w:numId w:val="6"/>
        </w:numPr>
        <w:spacing w:after="0"/>
        <w:rPr>
          <w:rFonts w:ascii="Times New Roman" w:hAnsi="Times New Roman" w:cs="Times New Roman"/>
        </w:rPr>
      </w:pPr>
      <w:r w:rsidRPr="000B58F5">
        <w:rPr>
          <w:rFonts w:ascii="Times New Roman" w:hAnsi="Times New Roman" w:cs="Times New Roman"/>
        </w:rPr>
        <w:t xml:space="preserve">venovať pozornosť vytvoreniu príjemnej a bezpečnej klímy v škole, </w:t>
      </w:r>
    </w:p>
    <w:p w14:paraId="6E997733" w14:textId="6B412CA2" w:rsidR="00B23F5C" w:rsidRPr="000B58F5" w:rsidRDefault="00B441BC" w:rsidP="00B23F5C">
      <w:pPr>
        <w:pStyle w:val="Odsekzoznamu"/>
        <w:numPr>
          <w:ilvl w:val="0"/>
          <w:numId w:val="6"/>
        </w:numPr>
        <w:spacing w:after="0"/>
        <w:rPr>
          <w:rFonts w:ascii="Times New Roman" w:hAnsi="Times New Roman" w:cs="Times New Roman"/>
        </w:rPr>
      </w:pPr>
      <w:r w:rsidRPr="000B58F5">
        <w:rPr>
          <w:rFonts w:ascii="Times New Roman" w:hAnsi="Times New Roman" w:cs="Times New Roman"/>
        </w:rPr>
        <w:t xml:space="preserve">získavať informácie o rizikovom správaní sa žiakov priebežne formou dotazníkov, rozhovorov s deťmi, pozorovania, </w:t>
      </w:r>
    </w:p>
    <w:p w14:paraId="6DF81F13" w14:textId="24B1E587" w:rsidR="00B23F5C" w:rsidRPr="000B58F5" w:rsidRDefault="00B441BC" w:rsidP="00B23F5C">
      <w:pPr>
        <w:pStyle w:val="Odsekzoznamu"/>
        <w:numPr>
          <w:ilvl w:val="0"/>
          <w:numId w:val="6"/>
        </w:numPr>
        <w:spacing w:after="0"/>
        <w:rPr>
          <w:rFonts w:ascii="Times New Roman" w:hAnsi="Times New Roman" w:cs="Times New Roman"/>
        </w:rPr>
      </w:pPr>
      <w:r w:rsidRPr="000B58F5">
        <w:rPr>
          <w:rFonts w:ascii="Times New Roman" w:hAnsi="Times New Roman" w:cs="Times New Roman"/>
        </w:rPr>
        <w:t xml:space="preserve">informovať žiakov o možnosti nahlásiť podozrenie alebo prejav šikanovania vedeniu školy priamo alebo prostredníctvom školského poradcu, triedneho učiteľa, prípadne učiteľa, ktorému dôverujú, </w:t>
      </w:r>
    </w:p>
    <w:p w14:paraId="70B6753F" w14:textId="7A0F0627" w:rsidR="00B23F5C" w:rsidRPr="000B58F5" w:rsidRDefault="00B441BC" w:rsidP="00B23F5C">
      <w:pPr>
        <w:pStyle w:val="Odsekzoznamu"/>
        <w:numPr>
          <w:ilvl w:val="0"/>
          <w:numId w:val="6"/>
        </w:numPr>
        <w:spacing w:after="0"/>
        <w:rPr>
          <w:rFonts w:ascii="Times New Roman" w:hAnsi="Times New Roman" w:cs="Times New Roman"/>
        </w:rPr>
      </w:pPr>
      <w:r w:rsidRPr="000B58F5">
        <w:rPr>
          <w:rFonts w:ascii="Times New Roman" w:hAnsi="Times New Roman" w:cs="Times New Roman"/>
        </w:rPr>
        <w:t xml:space="preserve">venovať zvýšenú pozornosť žiakom I. ročníka a žiakom, ktorí pristúpili do vyšších ročníkov z iných škôl, </w:t>
      </w:r>
    </w:p>
    <w:p w14:paraId="44445DD3" w14:textId="253A30E1" w:rsidR="00B23F5C" w:rsidRPr="000B58F5" w:rsidRDefault="00B441BC" w:rsidP="00B23F5C">
      <w:pPr>
        <w:pStyle w:val="Odsekzoznamu"/>
        <w:numPr>
          <w:ilvl w:val="0"/>
          <w:numId w:val="6"/>
        </w:numPr>
        <w:spacing w:after="0"/>
        <w:rPr>
          <w:rFonts w:ascii="Times New Roman" w:hAnsi="Times New Roman" w:cs="Times New Roman"/>
        </w:rPr>
      </w:pPr>
      <w:r w:rsidRPr="000B58F5">
        <w:rPr>
          <w:rFonts w:ascii="Times New Roman" w:hAnsi="Times New Roman" w:cs="Times New Roman"/>
        </w:rPr>
        <w:t xml:space="preserve">eliminovať konflikty a všímať si náznaky šikanovania (posmešné poznámky na adresu spolužiaka, posmievanie sa za dobrú alebo zlú známku, vysmievanie sa z neúspechov druhých, z oblečenia, výzoru, okuliarov, zubného strojčeka, rečových vád a podobne), </w:t>
      </w:r>
    </w:p>
    <w:p w14:paraId="0B6FD94D" w14:textId="63128F30" w:rsidR="00B23F5C" w:rsidRPr="000B58F5" w:rsidRDefault="00B441BC" w:rsidP="00B23F5C">
      <w:pPr>
        <w:pStyle w:val="Odsekzoznamu"/>
        <w:numPr>
          <w:ilvl w:val="0"/>
          <w:numId w:val="6"/>
        </w:numPr>
        <w:spacing w:after="0"/>
        <w:rPr>
          <w:rFonts w:ascii="Times New Roman" w:hAnsi="Times New Roman" w:cs="Times New Roman"/>
        </w:rPr>
      </w:pPr>
      <w:r w:rsidRPr="000B58F5">
        <w:rPr>
          <w:rFonts w:ascii="Times New Roman" w:hAnsi="Times New Roman" w:cs="Times New Roman"/>
        </w:rPr>
        <w:t xml:space="preserve">venovať zvýšenú pozornosť obetiam šikanovania a agresorom, </w:t>
      </w:r>
    </w:p>
    <w:p w14:paraId="7F9F075A" w14:textId="1C657618" w:rsidR="00B23F5C" w:rsidRPr="000B58F5" w:rsidRDefault="00B441BC" w:rsidP="00B23F5C">
      <w:pPr>
        <w:pStyle w:val="Odsekzoznamu"/>
        <w:numPr>
          <w:ilvl w:val="0"/>
          <w:numId w:val="6"/>
        </w:numPr>
        <w:spacing w:after="0"/>
        <w:rPr>
          <w:rFonts w:ascii="Times New Roman" w:hAnsi="Times New Roman" w:cs="Times New Roman"/>
        </w:rPr>
      </w:pPr>
      <w:r w:rsidRPr="000B58F5">
        <w:rPr>
          <w:rFonts w:ascii="Times New Roman" w:hAnsi="Times New Roman" w:cs="Times New Roman"/>
        </w:rPr>
        <w:t xml:space="preserve">vysvetliť žiakom, že ak akýmkoľvek spôsobom podporujú šikanovanie (nevhodné gestá, úškrnky, smiech atď.) stávajú sa spoluúčastníkmi šikanovania, </w:t>
      </w:r>
    </w:p>
    <w:p w14:paraId="3865E70E" w14:textId="18BC3597" w:rsidR="00B23F5C" w:rsidRPr="000B58F5" w:rsidRDefault="00B441BC" w:rsidP="00B23F5C">
      <w:pPr>
        <w:pStyle w:val="Odsekzoznamu"/>
        <w:numPr>
          <w:ilvl w:val="0"/>
          <w:numId w:val="6"/>
        </w:numPr>
        <w:spacing w:after="0"/>
        <w:rPr>
          <w:rFonts w:ascii="Times New Roman" w:hAnsi="Times New Roman" w:cs="Times New Roman"/>
        </w:rPr>
      </w:pPr>
      <w:r w:rsidRPr="000B58F5">
        <w:rPr>
          <w:rFonts w:ascii="Times New Roman" w:hAnsi="Times New Roman" w:cs="Times New Roman"/>
        </w:rPr>
        <w:t xml:space="preserve">pri poškodení majetku obete žiadať finančnú náhradu od žiaka, resp. jeho zákonného zástupcu za zničenú vec, </w:t>
      </w:r>
    </w:p>
    <w:p w14:paraId="05BE2BC3" w14:textId="1FE8E892" w:rsidR="00B23F5C" w:rsidRPr="000B58F5" w:rsidRDefault="00B441BC" w:rsidP="00B23F5C">
      <w:pPr>
        <w:pStyle w:val="Odsekzoznamu"/>
        <w:numPr>
          <w:ilvl w:val="0"/>
          <w:numId w:val="6"/>
        </w:numPr>
        <w:spacing w:after="0"/>
        <w:rPr>
          <w:rFonts w:ascii="Times New Roman" w:hAnsi="Times New Roman" w:cs="Times New Roman"/>
        </w:rPr>
      </w:pPr>
      <w:r w:rsidRPr="000B58F5">
        <w:rPr>
          <w:rFonts w:ascii="Times New Roman" w:hAnsi="Times New Roman" w:cs="Times New Roman"/>
        </w:rPr>
        <w:lastRenderedPageBreak/>
        <w:t xml:space="preserve">posúdiť mieru šikanovania a v prípade závažného priestupku neodkladne kontaktovať zákonných zástupcov všetkých strán a nahlásiť skutok na polícii, </w:t>
      </w:r>
    </w:p>
    <w:p w14:paraId="308CC709" w14:textId="32E27936" w:rsidR="00B23F5C" w:rsidRPr="000B58F5" w:rsidRDefault="00B441BC" w:rsidP="00B23F5C">
      <w:pPr>
        <w:pStyle w:val="Odsekzoznamu"/>
        <w:numPr>
          <w:ilvl w:val="0"/>
          <w:numId w:val="6"/>
        </w:numPr>
        <w:spacing w:after="0"/>
        <w:rPr>
          <w:rFonts w:ascii="Times New Roman" w:hAnsi="Times New Roman" w:cs="Times New Roman"/>
        </w:rPr>
      </w:pPr>
      <w:r w:rsidRPr="000B58F5">
        <w:rPr>
          <w:rFonts w:ascii="Times New Roman" w:hAnsi="Times New Roman" w:cs="Times New Roman"/>
        </w:rPr>
        <w:t xml:space="preserve">riešiť priestupky žiakov objektívne, s pedagogickým nadhľadom a taktom, ale nekompromisne, </w:t>
      </w:r>
    </w:p>
    <w:p w14:paraId="120DC089" w14:textId="79C8BDA4" w:rsidR="00B23F5C" w:rsidRPr="000B58F5" w:rsidRDefault="00B441BC" w:rsidP="00B23F5C">
      <w:pPr>
        <w:pStyle w:val="Odsekzoznamu"/>
        <w:numPr>
          <w:ilvl w:val="0"/>
          <w:numId w:val="6"/>
        </w:numPr>
        <w:spacing w:after="0"/>
        <w:rPr>
          <w:rFonts w:ascii="Times New Roman" w:hAnsi="Times New Roman" w:cs="Times New Roman"/>
        </w:rPr>
      </w:pPr>
      <w:r w:rsidRPr="000B58F5">
        <w:rPr>
          <w:rFonts w:ascii="Times New Roman" w:hAnsi="Times New Roman" w:cs="Times New Roman"/>
        </w:rPr>
        <w:t xml:space="preserve">zabezpečiť dozor v priestoroch školy, </w:t>
      </w:r>
    </w:p>
    <w:p w14:paraId="79EC20BE" w14:textId="5FC0224D" w:rsidR="00B23F5C" w:rsidRPr="000B58F5" w:rsidRDefault="00B441BC" w:rsidP="00B23F5C">
      <w:pPr>
        <w:pStyle w:val="Odsekzoznamu"/>
        <w:numPr>
          <w:ilvl w:val="0"/>
          <w:numId w:val="6"/>
        </w:numPr>
        <w:spacing w:after="0"/>
        <w:rPr>
          <w:rFonts w:ascii="Times New Roman" w:hAnsi="Times New Roman" w:cs="Times New Roman"/>
        </w:rPr>
      </w:pPr>
      <w:r w:rsidRPr="000B58F5">
        <w:rPr>
          <w:rFonts w:ascii="Times New Roman" w:hAnsi="Times New Roman" w:cs="Times New Roman"/>
        </w:rPr>
        <w:t xml:space="preserve">viesť žiakov k zdravému spôsobu života, rozvíjať záujmy žiakov. </w:t>
      </w:r>
    </w:p>
    <w:p w14:paraId="0F441645" w14:textId="76FC42BD" w:rsidR="00B23F5C" w:rsidRPr="000B58F5" w:rsidRDefault="00B441BC" w:rsidP="00B23F5C">
      <w:pPr>
        <w:pStyle w:val="Odsekzoznamu"/>
        <w:numPr>
          <w:ilvl w:val="0"/>
          <w:numId w:val="6"/>
        </w:numPr>
        <w:spacing w:after="0"/>
        <w:rPr>
          <w:rFonts w:ascii="Times New Roman" w:hAnsi="Times New Roman" w:cs="Times New Roman"/>
        </w:rPr>
      </w:pPr>
      <w:r w:rsidRPr="000B58F5">
        <w:rPr>
          <w:rFonts w:ascii="Times New Roman" w:hAnsi="Times New Roman" w:cs="Times New Roman"/>
        </w:rPr>
        <w:t xml:space="preserve">zabezpečiť vzájomnú informovanosť pedagogických zamestnancov školy a vedenia školy o akýchkoľvek prejavoch šikanovania vyskytujúcich sa medzi žiakmi školy. </w:t>
      </w:r>
    </w:p>
    <w:p w14:paraId="1E496BF5" w14:textId="77777777" w:rsidR="00B23F5C" w:rsidRPr="000B58F5" w:rsidRDefault="00B23F5C" w:rsidP="00B23F5C">
      <w:pPr>
        <w:pStyle w:val="Odsekzoznamu"/>
        <w:spacing w:after="0"/>
        <w:ind w:left="1080"/>
        <w:rPr>
          <w:rFonts w:ascii="Times New Roman" w:hAnsi="Times New Roman" w:cs="Times New Roman"/>
        </w:rPr>
      </w:pPr>
    </w:p>
    <w:p w14:paraId="080315EE" w14:textId="2925099B" w:rsidR="00B23F5C" w:rsidRPr="00D91676" w:rsidRDefault="00D91676" w:rsidP="00B441BC">
      <w:pPr>
        <w:ind w:left="360"/>
        <w:rPr>
          <w:rFonts w:ascii="Times New Roman" w:hAnsi="Times New Roman" w:cs="Times New Roman"/>
          <w:b/>
          <w:bCs/>
          <w:sz w:val="24"/>
          <w:szCs w:val="24"/>
        </w:rPr>
      </w:pPr>
      <w:r w:rsidRPr="00D91676">
        <w:rPr>
          <w:rFonts w:ascii="Times New Roman" w:hAnsi="Times New Roman" w:cs="Times New Roman"/>
          <w:b/>
          <w:bCs/>
          <w:sz w:val="24"/>
          <w:szCs w:val="24"/>
        </w:rPr>
        <w:t>Opatrenia pri zistení šikanovania</w:t>
      </w:r>
      <w:r w:rsidR="00B441BC" w:rsidRPr="00D91676">
        <w:rPr>
          <w:rFonts w:ascii="Times New Roman" w:hAnsi="Times New Roman" w:cs="Times New Roman"/>
          <w:b/>
          <w:bCs/>
          <w:sz w:val="24"/>
          <w:szCs w:val="24"/>
        </w:rPr>
        <w:t xml:space="preserve"> </w:t>
      </w:r>
    </w:p>
    <w:p w14:paraId="67FB3226" w14:textId="7FB375F7" w:rsidR="00B23F5C" w:rsidRPr="000B58F5" w:rsidRDefault="00B441BC" w:rsidP="008D21D7">
      <w:pPr>
        <w:pStyle w:val="Odsekzoznamu"/>
        <w:numPr>
          <w:ilvl w:val="0"/>
          <w:numId w:val="7"/>
        </w:numPr>
        <w:spacing w:after="0"/>
        <w:rPr>
          <w:rFonts w:ascii="Times New Roman" w:hAnsi="Times New Roman" w:cs="Times New Roman"/>
        </w:rPr>
      </w:pPr>
      <w:r w:rsidRPr="000B58F5">
        <w:rPr>
          <w:rFonts w:ascii="Times New Roman" w:hAnsi="Times New Roman" w:cs="Times New Roman"/>
        </w:rPr>
        <w:t xml:space="preserve">zaistiť ochranu obeti šikanovania, </w:t>
      </w:r>
    </w:p>
    <w:p w14:paraId="1877434E" w14:textId="7640891E" w:rsidR="00B23F5C" w:rsidRPr="000B58F5" w:rsidRDefault="00B441BC" w:rsidP="008D21D7">
      <w:pPr>
        <w:pStyle w:val="Odsekzoznamu"/>
        <w:numPr>
          <w:ilvl w:val="0"/>
          <w:numId w:val="7"/>
        </w:numPr>
        <w:spacing w:after="0"/>
        <w:rPr>
          <w:rFonts w:ascii="Times New Roman" w:hAnsi="Times New Roman" w:cs="Times New Roman"/>
        </w:rPr>
      </w:pPr>
      <w:r w:rsidRPr="000B58F5">
        <w:rPr>
          <w:rFonts w:ascii="Times New Roman" w:hAnsi="Times New Roman" w:cs="Times New Roman"/>
        </w:rPr>
        <w:t xml:space="preserve">nekonfrontovať obeť šikanovania a agresora, </w:t>
      </w:r>
    </w:p>
    <w:p w14:paraId="524A3E6C" w14:textId="3E138B66" w:rsidR="00B23F5C" w:rsidRPr="000B58F5" w:rsidRDefault="00B441BC" w:rsidP="008D21D7">
      <w:pPr>
        <w:pStyle w:val="Odsekzoznamu"/>
        <w:numPr>
          <w:ilvl w:val="0"/>
          <w:numId w:val="7"/>
        </w:numPr>
        <w:spacing w:after="0"/>
        <w:rPr>
          <w:rFonts w:ascii="Times New Roman" w:hAnsi="Times New Roman" w:cs="Times New Roman"/>
        </w:rPr>
      </w:pPr>
      <w:r w:rsidRPr="000B58F5">
        <w:rPr>
          <w:rFonts w:ascii="Times New Roman" w:hAnsi="Times New Roman" w:cs="Times New Roman"/>
        </w:rPr>
        <w:t xml:space="preserve">viesť individuálny rozhovor s obeťou šikanovania, </w:t>
      </w:r>
    </w:p>
    <w:p w14:paraId="72251C05" w14:textId="7E4E63AF" w:rsidR="00B23F5C" w:rsidRPr="000B58F5" w:rsidRDefault="00B441BC" w:rsidP="008D21D7">
      <w:pPr>
        <w:pStyle w:val="Odsekzoznamu"/>
        <w:numPr>
          <w:ilvl w:val="0"/>
          <w:numId w:val="7"/>
        </w:numPr>
        <w:spacing w:after="0"/>
        <w:rPr>
          <w:rFonts w:ascii="Times New Roman" w:hAnsi="Times New Roman" w:cs="Times New Roman"/>
        </w:rPr>
      </w:pPr>
      <w:r w:rsidRPr="000B58F5">
        <w:rPr>
          <w:rFonts w:ascii="Times New Roman" w:hAnsi="Times New Roman" w:cs="Times New Roman"/>
        </w:rPr>
        <w:t xml:space="preserve">viesť individuálny rozhovor s agresorom, </w:t>
      </w:r>
    </w:p>
    <w:p w14:paraId="60A0A17A" w14:textId="310A84E8" w:rsidR="00B23F5C" w:rsidRPr="000B58F5" w:rsidRDefault="00B441BC" w:rsidP="008D21D7">
      <w:pPr>
        <w:pStyle w:val="Odsekzoznamu"/>
        <w:numPr>
          <w:ilvl w:val="0"/>
          <w:numId w:val="7"/>
        </w:numPr>
        <w:spacing w:after="0"/>
        <w:rPr>
          <w:rFonts w:ascii="Times New Roman" w:hAnsi="Times New Roman" w:cs="Times New Roman"/>
        </w:rPr>
      </w:pPr>
      <w:r w:rsidRPr="000B58F5">
        <w:rPr>
          <w:rFonts w:ascii="Times New Roman" w:hAnsi="Times New Roman" w:cs="Times New Roman"/>
        </w:rPr>
        <w:t xml:space="preserve">nájsť svedkov šikanovania obete, </w:t>
      </w:r>
    </w:p>
    <w:p w14:paraId="2C82EA5D" w14:textId="4DE09CED" w:rsidR="00B23F5C" w:rsidRPr="000B58F5" w:rsidRDefault="00B441BC" w:rsidP="008D21D7">
      <w:pPr>
        <w:pStyle w:val="Odsekzoznamu"/>
        <w:numPr>
          <w:ilvl w:val="0"/>
          <w:numId w:val="7"/>
        </w:numPr>
        <w:spacing w:after="0"/>
        <w:rPr>
          <w:rFonts w:ascii="Times New Roman" w:hAnsi="Times New Roman" w:cs="Times New Roman"/>
        </w:rPr>
      </w:pPr>
      <w:r w:rsidRPr="000B58F5">
        <w:rPr>
          <w:rFonts w:ascii="Times New Roman" w:hAnsi="Times New Roman" w:cs="Times New Roman"/>
        </w:rPr>
        <w:t xml:space="preserve">zdokumentovať zranenia obete šikanovania, </w:t>
      </w:r>
    </w:p>
    <w:p w14:paraId="1FBF6FB4" w14:textId="0422E45E" w:rsidR="00B23F5C" w:rsidRPr="000B58F5" w:rsidRDefault="00B441BC" w:rsidP="008D21D7">
      <w:pPr>
        <w:pStyle w:val="Odsekzoznamu"/>
        <w:numPr>
          <w:ilvl w:val="0"/>
          <w:numId w:val="7"/>
        </w:numPr>
        <w:spacing w:after="0"/>
        <w:rPr>
          <w:rFonts w:ascii="Times New Roman" w:hAnsi="Times New Roman" w:cs="Times New Roman"/>
        </w:rPr>
      </w:pPr>
      <w:r w:rsidRPr="000B58F5">
        <w:rPr>
          <w:rFonts w:ascii="Times New Roman" w:hAnsi="Times New Roman" w:cs="Times New Roman"/>
        </w:rPr>
        <w:t xml:space="preserve">kontaktovať zákonných zástupcov oboch strán a viesť s nimi individuálne rozhovory, </w:t>
      </w:r>
    </w:p>
    <w:p w14:paraId="7334ED38" w14:textId="09976A03" w:rsidR="00B23F5C" w:rsidRPr="000B58F5" w:rsidRDefault="00B441BC" w:rsidP="008D21D7">
      <w:pPr>
        <w:pStyle w:val="Odsekzoznamu"/>
        <w:numPr>
          <w:ilvl w:val="0"/>
          <w:numId w:val="7"/>
        </w:numPr>
        <w:spacing w:after="0"/>
        <w:rPr>
          <w:rFonts w:ascii="Times New Roman" w:hAnsi="Times New Roman" w:cs="Times New Roman"/>
        </w:rPr>
      </w:pPr>
      <w:r w:rsidRPr="000B58F5">
        <w:rPr>
          <w:rFonts w:ascii="Times New Roman" w:hAnsi="Times New Roman" w:cs="Times New Roman"/>
        </w:rPr>
        <w:t>kontaktovať školskú psychologičku, školskú poradkyňu, CPP, prípadne ÚPSVaR a políciu,</w:t>
      </w:r>
    </w:p>
    <w:p w14:paraId="5D082582" w14:textId="476CEE79" w:rsidR="00B23F5C" w:rsidRPr="000B58F5" w:rsidRDefault="00B441BC" w:rsidP="008D21D7">
      <w:pPr>
        <w:pStyle w:val="Odsekzoznamu"/>
        <w:numPr>
          <w:ilvl w:val="0"/>
          <w:numId w:val="7"/>
        </w:numPr>
        <w:spacing w:after="0"/>
        <w:rPr>
          <w:rFonts w:ascii="Times New Roman" w:hAnsi="Times New Roman" w:cs="Times New Roman"/>
        </w:rPr>
      </w:pPr>
      <w:r w:rsidRPr="000B58F5">
        <w:rPr>
          <w:rFonts w:ascii="Times New Roman" w:hAnsi="Times New Roman" w:cs="Times New Roman"/>
        </w:rPr>
        <w:t xml:space="preserve">viesť záznam o šikanovaní s uvedením mien obete šikanovania, agresora, svedkov, prostredia, času, spôsobu, frekvencie, príčiny, záverov a sankcií, </w:t>
      </w:r>
    </w:p>
    <w:p w14:paraId="6DB4B9BD" w14:textId="1F1F857A" w:rsidR="00B23F5C" w:rsidRPr="000B58F5" w:rsidRDefault="00B441BC" w:rsidP="008D21D7">
      <w:pPr>
        <w:pStyle w:val="Odsekzoznamu"/>
        <w:numPr>
          <w:ilvl w:val="0"/>
          <w:numId w:val="7"/>
        </w:numPr>
        <w:spacing w:after="0"/>
        <w:rPr>
          <w:rFonts w:ascii="Times New Roman" w:hAnsi="Times New Roman" w:cs="Times New Roman"/>
        </w:rPr>
      </w:pPr>
      <w:r w:rsidRPr="000B58F5">
        <w:rPr>
          <w:rFonts w:ascii="Times New Roman" w:hAnsi="Times New Roman" w:cs="Times New Roman"/>
        </w:rPr>
        <w:t xml:space="preserve">odporučiť rodičom oboch strán spoluprácu so školou, </w:t>
      </w:r>
    </w:p>
    <w:p w14:paraId="318C3E65" w14:textId="7FA1B423" w:rsidR="00B23F5C" w:rsidRPr="000B58F5" w:rsidRDefault="00B441BC" w:rsidP="008D21D7">
      <w:pPr>
        <w:pStyle w:val="Odsekzoznamu"/>
        <w:numPr>
          <w:ilvl w:val="0"/>
          <w:numId w:val="7"/>
        </w:numPr>
        <w:spacing w:after="0"/>
        <w:rPr>
          <w:rFonts w:ascii="Times New Roman" w:hAnsi="Times New Roman" w:cs="Times New Roman"/>
        </w:rPr>
      </w:pPr>
      <w:r w:rsidRPr="000B58F5">
        <w:rPr>
          <w:rFonts w:ascii="Times New Roman" w:hAnsi="Times New Roman" w:cs="Times New Roman"/>
        </w:rPr>
        <w:t xml:space="preserve">odporučiť rodičom oboch strán vyhľadať odbornú pomoc, </w:t>
      </w:r>
    </w:p>
    <w:p w14:paraId="0128204B" w14:textId="0BB64DE9" w:rsidR="00B23F5C" w:rsidRPr="000B58F5" w:rsidRDefault="00B441BC" w:rsidP="008D21D7">
      <w:pPr>
        <w:pStyle w:val="Odsekzoznamu"/>
        <w:numPr>
          <w:ilvl w:val="0"/>
          <w:numId w:val="7"/>
        </w:numPr>
        <w:spacing w:after="0"/>
        <w:rPr>
          <w:rFonts w:ascii="Times New Roman" w:hAnsi="Times New Roman" w:cs="Times New Roman"/>
        </w:rPr>
      </w:pPr>
      <w:r w:rsidRPr="000B58F5">
        <w:rPr>
          <w:rFonts w:ascii="Times New Roman" w:hAnsi="Times New Roman" w:cs="Times New Roman"/>
        </w:rPr>
        <w:t xml:space="preserve">prijať relevantné výchovné opatrenia v súlade so školským poriadkom. </w:t>
      </w:r>
    </w:p>
    <w:p w14:paraId="67E9A2E5" w14:textId="77777777" w:rsidR="00B23F5C" w:rsidRPr="000B58F5" w:rsidRDefault="00B23F5C" w:rsidP="00B441BC">
      <w:pPr>
        <w:ind w:left="360"/>
        <w:rPr>
          <w:rFonts w:ascii="Times New Roman" w:hAnsi="Times New Roman" w:cs="Times New Roman"/>
        </w:rPr>
      </w:pPr>
    </w:p>
    <w:p w14:paraId="7211D6B9" w14:textId="340B176C" w:rsidR="00B23F5C" w:rsidRPr="00C76556" w:rsidRDefault="00C76556" w:rsidP="00B23F5C">
      <w:pPr>
        <w:pStyle w:val="Odsekzoznamu"/>
        <w:numPr>
          <w:ilvl w:val="0"/>
          <w:numId w:val="1"/>
        </w:numPr>
        <w:rPr>
          <w:rFonts w:ascii="Times New Roman" w:hAnsi="Times New Roman" w:cs="Times New Roman"/>
          <w:b/>
          <w:bCs/>
          <w:sz w:val="24"/>
          <w:szCs w:val="24"/>
        </w:rPr>
      </w:pPr>
      <w:r w:rsidRPr="00C76556">
        <w:rPr>
          <w:rFonts w:ascii="Times New Roman" w:hAnsi="Times New Roman" w:cs="Times New Roman"/>
          <w:b/>
          <w:bCs/>
          <w:sz w:val="24"/>
          <w:szCs w:val="24"/>
        </w:rPr>
        <w:t>Výchovná komisia</w:t>
      </w:r>
    </w:p>
    <w:p w14:paraId="2E0BD4E1" w14:textId="77777777" w:rsidR="008D21D7" w:rsidRPr="000B58F5" w:rsidRDefault="00B441BC" w:rsidP="008D21D7">
      <w:pPr>
        <w:ind w:left="360"/>
        <w:rPr>
          <w:rFonts w:ascii="Times New Roman" w:hAnsi="Times New Roman" w:cs="Times New Roman"/>
        </w:rPr>
      </w:pPr>
      <w:r w:rsidRPr="000B58F5">
        <w:rPr>
          <w:rFonts w:ascii="Times New Roman" w:hAnsi="Times New Roman" w:cs="Times New Roman"/>
        </w:rPr>
        <w:t>Výchovná komisia je poradný orgán, ktorého cieľom je spolupracovať a pomáhať vedeniu školy, pedagogickým zamestnancom a zákonným zástupcom žiakov pri riešení výchovno</w:t>
      </w:r>
      <w:r w:rsidR="008D21D7" w:rsidRPr="000B58F5">
        <w:rPr>
          <w:rFonts w:ascii="Times New Roman" w:hAnsi="Times New Roman" w:cs="Times New Roman"/>
        </w:rPr>
        <w:t>-</w:t>
      </w:r>
      <w:r w:rsidRPr="000B58F5">
        <w:rPr>
          <w:rFonts w:ascii="Times New Roman" w:hAnsi="Times New Roman" w:cs="Times New Roman"/>
        </w:rPr>
        <w:t xml:space="preserve">vzdelávacích problémov žiakov. Jej úlohou je posudzovať a riešiť priestupky žiakov proti školskému poriadku a zároveň aktivizovať žiakov na odstránenie a zmenu svojho nežiadúceho správania sa. Žiakom dáva možnosť predísť uloženiu negatívnych výchovných opatrení ešte pred klasifikáciou. </w:t>
      </w:r>
    </w:p>
    <w:p w14:paraId="702545AE" w14:textId="77777777" w:rsidR="008D21D7" w:rsidRPr="000B58F5" w:rsidRDefault="00B441BC" w:rsidP="008D21D7">
      <w:pPr>
        <w:spacing w:after="0"/>
        <w:ind w:left="360"/>
        <w:rPr>
          <w:rFonts w:ascii="Times New Roman" w:hAnsi="Times New Roman" w:cs="Times New Roman"/>
        </w:rPr>
      </w:pPr>
      <w:r w:rsidRPr="000B58F5">
        <w:rPr>
          <w:rFonts w:ascii="Times New Roman" w:hAnsi="Times New Roman" w:cs="Times New Roman"/>
        </w:rPr>
        <w:t xml:space="preserve">Hlavné úlohy výchovnej komisie: </w:t>
      </w:r>
    </w:p>
    <w:p w14:paraId="50E78D2B" w14:textId="7288AF92" w:rsidR="008D21D7" w:rsidRPr="000B58F5" w:rsidRDefault="00B441BC" w:rsidP="008D21D7">
      <w:pPr>
        <w:pStyle w:val="Odsekzoznamu"/>
        <w:numPr>
          <w:ilvl w:val="0"/>
          <w:numId w:val="8"/>
        </w:numPr>
        <w:spacing w:after="0"/>
        <w:rPr>
          <w:rFonts w:ascii="Times New Roman" w:hAnsi="Times New Roman" w:cs="Times New Roman"/>
        </w:rPr>
      </w:pPr>
      <w:r w:rsidRPr="000B58F5">
        <w:rPr>
          <w:rFonts w:ascii="Times New Roman" w:hAnsi="Times New Roman" w:cs="Times New Roman"/>
        </w:rPr>
        <w:t xml:space="preserve">prevencia sociálno-patologických javov ako sú agresivita, šikanovanie, zanedbávanie školskej dochádzky, týranie v rodine, závislosti a podobne, </w:t>
      </w:r>
    </w:p>
    <w:p w14:paraId="7B9C43DA" w14:textId="07879012" w:rsidR="008D21D7" w:rsidRPr="000B58F5" w:rsidRDefault="00B441BC" w:rsidP="008D21D7">
      <w:pPr>
        <w:pStyle w:val="Odsekzoznamu"/>
        <w:numPr>
          <w:ilvl w:val="0"/>
          <w:numId w:val="8"/>
        </w:numPr>
        <w:spacing w:after="0"/>
        <w:rPr>
          <w:rFonts w:ascii="Times New Roman" w:hAnsi="Times New Roman" w:cs="Times New Roman"/>
        </w:rPr>
      </w:pPr>
      <w:r w:rsidRPr="000B58F5">
        <w:rPr>
          <w:rFonts w:ascii="Times New Roman" w:hAnsi="Times New Roman" w:cs="Times New Roman"/>
        </w:rPr>
        <w:t xml:space="preserve">poradenstvo a pomoc rodičom, žiakom a učiteľom pri riešení výchovno-vzdelávacích, osobných a osobnostných problémov, </w:t>
      </w:r>
    </w:p>
    <w:p w14:paraId="2AFD6C37" w14:textId="277B3546" w:rsidR="008D21D7" w:rsidRPr="000B58F5" w:rsidRDefault="00B441BC" w:rsidP="008D21D7">
      <w:pPr>
        <w:pStyle w:val="Odsekzoznamu"/>
        <w:numPr>
          <w:ilvl w:val="0"/>
          <w:numId w:val="8"/>
        </w:numPr>
        <w:spacing w:after="0"/>
        <w:rPr>
          <w:rFonts w:ascii="Times New Roman" w:hAnsi="Times New Roman" w:cs="Times New Roman"/>
        </w:rPr>
      </w:pPr>
      <w:r w:rsidRPr="000B58F5">
        <w:rPr>
          <w:rFonts w:ascii="Times New Roman" w:hAnsi="Times New Roman" w:cs="Times New Roman"/>
        </w:rPr>
        <w:t xml:space="preserve">upozorňovanie rodičov na nevhodné správanie sa žiakov, ktoré je v rozpore so školským poriadkom, </w:t>
      </w:r>
    </w:p>
    <w:p w14:paraId="7C18C8F5" w14:textId="69D526AF" w:rsidR="008D21D7" w:rsidRPr="000B58F5" w:rsidRDefault="00B441BC" w:rsidP="008D21D7">
      <w:pPr>
        <w:pStyle w:val="Odsekzoznamu"/>
        <w:numPr>
          <w:ilvl w:val="0"/>
          <w:numId w:val="8"/>
        </w:numPr>
        <w:spacing w:after="0"/>
        <w:rPr>
          <w:rFonts w:ascii="Times New Roman" w:hAnsi="Times New Roman" w:cs="Times New Roman"/>
        </w:rPr>
      </w:pPr>
      <w:r w:rsidRPr="000B58F5">
        <w:rPr>
          <w:rFonts w:ascii="Times New Roman" w:hAnsi="Times New Roman" w:cs="Times New Roman"/>
        </w:rPr>
        <w:t xml:space="preserve">upozorňovanie príslušných inštitúcií a orgánov na problémy v rodine (podozrenie na týranie, zanedbávanie školskej dochádzky a podobne), </w:t>
      </w:r>
    </w:p>
    <w:p w14:paraId="4D8E46E7" w14:textId="19E1B3A0" w:rsidR="008D21D7" w:rsidRPr="000B58F5" w:rsidRDefault="00B441BC" w:rsidP="008D21D7">
      <w:pPr>
        <w:pStyle w:val="Odsekzoznamu"/>
        <w:numPr>
          <w:ilvl w:val="0"/>
          <w:numId w:val="8"/>
        </w:numPr>
        <w:spacing w:after="0"/>
        <w:rPr>
          <w:rFonts w:ascii="Times New Roman" w:hAnsi="Times New Roman" w:cs="Times New Roman"/>
        </w:rPr>
      </w:pPr>
      <w:r w:rsidRPr="000B58F5">
        <w:rPr>
          <w:rFonts w:ascii="Times New Roman" w:hAnsi="Times New Roman" w:cs="Times New Roman"/>
        </w:rPr>
        <w:t xml:space="preserve">posudzovanie závažného porušovania školského poriadku, prerokúvanie opakovaných výchovných problémov a problémových situácií, navrhovanie riešení a opatrení na odstránenie negatívnych javov riaditeľovi školy a pedagogickej rade. </w:t>
      </w:r>
    </w:p>
    <w:p w14:paraId="691729C4" w14:textId="77777777" w:rsidR="008D21D7" w:rsidRPr="000B58F5" w:rsidRDefault="008D21D7" w:rsidP="008D21D7">
      <w:pPr>
        <w:pStyle w:val="Odsekzoznamu"/>
        <w:spacing w:after="0"/>
        <w:ind w:left="1080"/>
        <w:rPr>
          <w:rFonts w:ascii="Times New Roman" w:hAnsi="Times New Roman" w:cs="Times New Roman"/>
        </w:rPr>
      </w:pPr>
    </w:p>
    <w:p w14:paraId="68AC932F" w14:textId="77777777" w:rsidR="008D21D7" w:rsidRPr="000B58F5" w:rsidRDefault="00B441BC" w:rsidP="008D21D7">
      <w:pPr>
        <w:ind w:left="360"/>
        <w:rPr>
          <w:rFonts w:ascii="Times New Roman" w:hAnsi="Times New Roman" w:cs="Times New Roman"/>
        </w:rPr>
      </w:pPr>
      <w:r w:rsidRPr="000B58F5">
        <w:rPr>
          <w:rFonts w:ascii="Times New Roman" w:hAnsi="Times New Roman" w:cs="Times New Roman"/>
        </w:rPr>
        <w:t xml:space="preserve">Zloženie výchovnej komisie: </w:t>
      </w:r>
    </w:p>
    <w:p w14:paraId="2FABFA9C" w14:textId="71235CBA" w:rsidR="008D21D7" w:rsidRPr="000B58F5" w:rsidRDefault="00B441BC" w:rsidP="008D21D7">
      <w:pPr>
        <w:pStyle w:val="Odsekzoznamu"/>
        <w:numPr>
          <w:ilvl w:val="0"/>
          <w:numId w:val="9"/>
        </w:numPr>
        <w:spacing w:after="0"/>
        <w:rPr>
          <w:rFonts w:ascii="Times New Roman" w:hAnsi="Times New Roman" w:cs="Times New Roman"/>
        </w:rPr>
      </w:pPr>
      <w:r w:rsidRPr="000B58F5">
        <w:rPr>
          <w:rFonts w:ascii="Times New Roman" w:hAnsi="Times New Roman" w:cs="Times New Roman"/>
        </w:rPr>
        <w:t xml:space="preserve">riaditeľ školy, </w:t>
      </w:r>
    </w:p>
    <w:p w14:paraId="3ED5E4EF" w14:textId="1DFABA9C" w:rsidR="008D21D7" w:rsidRPr="000B58F5" w:rsidRDefault="00B441BC" w:rsidP="008D21D7">
      <w:pPr>
        <w:pStyle w:val="Odsekzoznamu"/>
        <w:numPr>
          <w:ilvl w:val="0"/>
          <w:numId w:val="9"/>
        </w:numPr>
        <w:spacing w:after="0"/>
        <w:rPr>
          <w:rFonts w:ascii="Times New Roman" w:hAnsi="Times New Roman" w:cs="Times New Roman"/>
        </w:rPr>
      </w:pPr>
      <w:r w:rsidRPr="000B58F5">
        <w:rPr>
          <w:rFonts w:ascii="Times New Roman" w:hAnsi="Times New Roman" w:cs="Times New Roman"/>
        </w:rPr>
        <w:t xml:space="preserve">zástupkyňa riaditeľa školy, </w:t>
      </w:r>
    </w:p>
    <w:p w14:paraId="0DDBADE2" w14:textId="3FEEB379" w:rsidR="008D21D7" w:rsidRPr="000B58F5" w:rsidRDefault="00B441BC" w:rsidP="008D21D7">
      <w:pPr>
        <w:pStyle w:val="Odsekzoznamu"/>
        <w:numPr>
          <w:ilvl w:val="0"/>
          <w:numId w:val="9"/>
        </w:numPr>
        <w:spacing w:after="0"/>
        <w:rPr>
          <w:rFonts w:ascii="Times New Roman" w:hAnsi="Times New Roman" w:cs="Times New Roman"/>
        </w:rPr>
      </w:pPr>
      <w:r w:rsidRPr="000B58F5">
        <w:rPr>
          <w:rFonts w:ascii="Times New Roman" w:hAnsi="Times New Roman" w:cs="Times New Roman"/>
        </w:rPr>
        <w:lastRenderedPageBreak/>
        <w:t xml:space="preserve">zákonný zástupca žiaka, </w:t>
      </w:r>
    </w:p>
    <w:p w14:paraId="0B599851" w14:textId="51449D9E" w:rsidR="008D21D7" w:rsidRPr="000B58F5" w:rsidRDefault="00B441BC" w:rsidP="008D21D7">
      <w:pPr>
        <w:pStyle w:val="Odsekzoznamu"/>
        <w:numPr>
          <w:ilvl w:val="0"/>
          <w:numId w:val="9"/>
        </w:numPr>
        <w:spacing w:after="0"/>
        <w:rPr>
          <w:rFonts w:ascii="Times New Roman" w:hAnsi="Times New Roman" w:cs="Times New Roman"/>
        </w:rPr>
      </w:pPr>
      <w:r w:rsidRPr="000B58F5">
        <w:rPr>
          <w:rFonts w:ascii="Times New Roman" w:hAnsi="Times New Roman" w:cs="Times New Roman"/>
        </w:rPr>
        <w:t xml:space="preserve">školský </w:t>
      </w:r>
      <w:r w:rsidR="00D63F9B" w:rsidRPr="000B58F5">
        <w:rPr>
          <w:rFonts w:ascii="Times New Roman" w:hAnsi="Times New Roman" w:cs="Times New Roman"/>
        </w:rPr>
        <w:t>koordinátor drogovej prevencie a patologických javov,</w:t>
      </w:r>
    </w:p>
    <w:p w14:paraId="188C90F9" w14:textId="37AB507B" w:rsidR="008D21D7" w:rsidRPr="000B58F5" w:rsidRDefault="00B441BC" w:rsidP="008D21D7">
      <w:pPr>
        <w:pStyle w:val="Odsekzoznamu"/>
        <w:numPr>
          <w:ilvl w:val="0"/>
          <w:numId w:val="9"/>
        </w:numPr>
        <w:spacing w:after="0"/>
        <w:rPr>
          <w:rFonts w:ascii="Times New Roman" w:hAnsi="Times New Roman" w:cs="Times New Roman"/>
        </w:rPr>
      </w:pPr>
      <w:r w:rsidRPr="000B58F5">
        <w:rPr>
          <w:rFonts w:ascii="Times New Roman" w:hAnsi="Times New Roman" w:cs="Times New Roman"/>
        </w:rPr>
        <w:t xml:space="preserve">školský psychológ, </w:t>
      </w:r>
    </w:p>
    <w:p w14:paraId="68046C44" w14:textId="76F13EAE" w:rsidR="008D21D7" w:rsidRPr="000B58F5" w:rsidRDefault="00B441BC" w:rsidP="008D21D7">
      <w:pPr>
        <w:pStyle w:val="Odsekzoznamu"/>
        <w:numPr>
          <w:ilvl w:val="0"/>
          <w:numId w:val="9"/>
        </w:numPr>
        <w:spacing w:after="0"/>
        <w:rPr>
          <w:rFonts w:ascii="Times New Roman" w:hAnsi="Times New Roman" w:cs="Times New Roman"/>
        </w:rPr>
      </w:pPr>
      <w:r w:rsidRPr="000B58F5">
        <w:rPr>
          <w:rFonts w:ascii="Times New Roman" w:hAnsi="Times New Roman" w:cs="Times New Roman"/>
        </w:rPr>
        <w:t xml:space="preserve">triedny učiteľ, </w:t>
      </w:r>
    </w:p>
    <w:p w14:paraId="65476517" w14:textId="046A539B" w:rsidR="008D21D7" w:rsidRPr="000B58F5" w:rsidRDefault="00B441BC" w:rsidP="008D21D7">
      <w:pPr>
        <w:pStyle w:val="Odsekzoznamu"/>
        <w:numPr>
          <w:ilvl w:val="0"/>
          <w:numId w:val="9"/>
        </w:numPr>
        <w:spacing w:after="0"/>
        <w:rPr>
          <w:rFonts w:ascii="Times New Roman" w:hAnsi="Times New Roman" w:cs="Times New Roman"/>
        </w:rPr>
      </w:pPr>
      <w:r w:rsidRPr="000B58F5">
        <w:rPr>
          <w:rFonts w:ascii="Times New Roman" w:hAnsi="Times New Roman" w:cs="Times New Roman"/>
        </w:rPr>
        <w:t xml:space="preserve">prizvaný pracovník spolupracujúcej organizácie (psychológ, príslušník polície, kurátor). </w:t>
      </w:r>
    </w:p>
    <w:p w14:paraId="4DC4B7B7" w14:textId="77777777" w:rsidR="008D21D7" w:rsidRPr="000B58F5" w:rsidRDefault="008D21D7" w:rsidP="008D21D7">
      <w:pPr>
        <w:pStyle w:val="Odsekzoznamu"/>
        <w:spacing w:after="0"/>
        <w:ind w:left="1080"/>
        <w:rPr>
          <w:rFonts w:ascii="Times New Roman" w:hAnsi="Times New Roman" w:cs="Times New Roman"/>
        </w:rPr>
      </w:pPr>
    </w:p>
    <w:p w14:paraId="481D27E8" w14:textId="77777777" w:rsidR="008D21D7" w:rsidRPr="000B58F5" w:rsidRDefault="00B441BC" w:rsidP="008D21D7">
      <w:pPr>
        <w:ind w:left="360"/>
        <w:rPr>
          <w:rFonts w:ascii="Times New Roman" w:hAnsi="Times New Roman" w:cs="Times New Roman"/>
        </w:rPr>
      </w:pPr>
      <w:r w:rsidRPr="000B58F5">
        <w:rPr>
          <w:rFonts w:ascii="Times New Roman" w:hAnsi="Times New Roman" w:cs="Times New Roman"/>
        </w:rPr>
        <w:t xml:space="preserve">Činnosť výchovnej komisie: </w:t>
      </w:r>
    </w:p>
    <w:p w14:paraId="4BDF2C28" w14:textId="24F6EDAD" w:rsidR="008D21D7" w:rsidRPr="000B58F5" w:rsidRDefault="00B441BC" w:rsidP="008D21D7">
      <w:pPr>
        <w:pStyle w:val="Odsekzoznamu"/>
        <w:numPr>
          <w:ilvl w:val="0"/>
          <w:numId w:val="10"/>
        </w:numPr>
        <w:spacing w:after="0"/>
        <w:rPr>
          <w:rFonts w:ascii="Times New Roman" w:hAnsi="Times New Roman" w:cs="Times New Roman"/>
        </w:rPr>
      </w:pPr>
      <w:r w:rsidRPr="000B58F5">
        <w:rPr>
          <w:rFonts w:ascii="Times New Roman" w:hAnsi="Times New Roman" w:cs="Times New Roman"/>
        </w:rPr>
        <w:t xml:space="preserve">komisia skúma príčiny rôznych negatívnych javov, zhoršenia prospechu alebo správania sa žiakov a využíva vo svojej práci také formy práce, ktoré umožňujú získanie objektívnych informácií a pomáhajú tak pri skvalitňovaní výchovno-vzdelávacieho procesu v škole (schránka dôvery, ankety medzi žiakmi a rodičmi, poradenstvo školského psychológa, poradenstvo školského poradcu a podobne), </w:t>
      </w:r>
    </w:p>
    <w:p w14:paraId="660C99F1" w14:textId="5E1004E7" w:rsidR="008D21D7" w:rsidRPr="000B58F5" w:rsidRDefault="00B441BC" w:rsidP="008D21D7">
      <w:pPr>
        <w:pStyle w:val="Odsekzoznamu"/>
        <w:numPr>
          <w:ilvl w:val="0"/>
          <w:numId w:val="10"/>
        </w:numPr>
        <w:spacing w:after="0"/>
        <w:rPr>
          <w:rFonts w:ascii="Times New Roman" w:hAnsi="Times New Roman" w:cs="Times New Roman"/>
        </w:rPr>
      </w:pPr>
      <w:r w:rsidRPr="000B58F5">
        <w:rPr>
          <w:rFonts w:ascii="Times New Roman" w:hAnsi="Times New Roman" w:cs="Times New Roman"/>
        </w:rPr>
        <w:t xml:space="preserve">komisia vyhotovuje písomný záznam z každého zasadnutia členov výchovnej komisie, </w:t>
      </w:r>
    </w:p>
    <w:p w14:paraId="2CAD33F8" w14:textId="339BA07D" w:rsidR="00581ABA" w:rsidRDefault="00B441BC" w:rsidP="008D21D7">
      <w:pPr>
        <w:pStyle w:val="Odsekzoznamu"/>
        <w:numPr>
          <w:ilvl w:val="0"/>
          <w:numId w:val="10"/>
        </w:numPr>
        <w:spacing w:after="0"/>
        <w:rPr>
          <w:rFonts w:ascii="Times New Roman" w:hAnsi="Times New Roman" w:cs="Times New Roman"/>
        </w:rPr>
      </w:pPr>
      <w:r w:rsidRPr="000B58F5">
        <w:rPr>
          <w:rFonts w:ascii="Times New Roman" w:hAnsi="Times New Roman" w:cs="Times New Roman"/>
        </w:rPr>
        <w:t>výchovná komisia zasadá na požiadanie vedenia školy, triedneho učiteľa alebo iného člena pedagogického zboru podľa potreby priebežne počas celého školského roka</w:t>
      </w:r>
    </w:p>
    <w:p w14:paraId="7FA6F029" w14:textId="77777777" w:rsidR="00044F6D" w:rsidRDefault="00044F6D" w:rsidP="00044F6D">
      <w:pPr>
        <w:spacing w:after="0"/>
        <w:rPr>
          <w:rFonts w:ascii="Times New Roman" w:hAnsi="Times New Roman" w:cs="Times New Roman"/>
        </w:rPr>
      </w:pPr>
    </w:p>
    <w:p w14:paraId="7E4585C4" w14:textId="77777777" w:rsidR="00044F6D" w:rsidRDefault="00044F6D" w:rsidP="00044F6D">
      <w:pPr>
        <w:spacing w:after="0"/>
        <w:rPr>
          <w:rFonts w:ascii="Times New Roman" w:hAnsi="Times New Roman" w:cs="Times New Roman"/>
        </w:rPr>
      </w:pPr>
    </w:p>
    <w:p w14:paraId="738A1852" w14:textId="77777777" w:rsidR="00044F6D" w:rsidRDefault="00044F6D" w:rsidP="00044F6D">
      <w:pPr>
        <w:spacing w:after="0"/>
        <w:rPr>
          <w:rFonts w:ascii="Times New Roman" w:hAnsi="Times New Roman" w:cs="Times New Roman"/>
        </w:rPr>
      </w:pPr>
    </w:p>
    <w:p w14:paraId="44A87E43" w14:textId="77777777" w:rsidR="00044F6D" w:rsidRDefault="00044F6D" w:rsidP="00044F6D">
      <w:pPr>
        <w:spacing w:after="0"/>
        <w:rPr>
          <w:rFonts w:ascii="Times New Roman" w:hAnsi="Times New Roman" w:cs="Times New Roman"/>
        </w:rPr>
      </w:pPr>
    </w:p>
    <w:p w14:paraId="28EF087A" w14:textId="77777777" w:rsidR="00044F6D" w:rsidRDefault="00044F6D" w:rsidP="00044F6D">
      <w:pPr>
        <w:spacing w:after="0"/>
        <w:rPr>
          <w:rFonts w:ascii="Times New Roman" w:hAnsi="Times New Roman" w:cs="Times New Roman"/>
        </w:rPr>
      </w:pPr>
    </w:p>
    <w:p w14:paraId="27B90771" w14:textId="5CBF6C8B" w:rsidR="00044F6D" w:rsidRDefault="00044F6D" w:rsidP="00044F6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1CF78C8" w14:textId="77777777" w:rsidR="00044F6D" w:rsidRDefault="00044F6D" w:rsidP="00044F6D">
      <w:pPr>
        <w:spacing w:after="0"/>
        <w:rPr>
          <w:rFonts w:ascii="Times New Roman" w:hAnsi="Times New Roman" w:cs="Times New Roman"/>
        </w:rPr>
      </w:pPr>
    </w:p>
    <w:p w14:paraId="241AFE87" w14:textId="77777777" w:rsidR="00044F6D" w:rsidRDefault="00044F6D" w:rsidP="00044F6D">
      <w:pPr>
        <w:spacing w:after="0"/>
        <w:rPr>
          <w:rFonts w:ascii="Times New Roman" w:hAnsi="Times New Roman" w:cs="Times New Roman"/>
        </w:rPr>
      </w:pPr>
    </w:p>
    <w:p w14:paraId="238CD3B2" w14:textId="28F09913" w:rsidR="00044F6D" w:rsidRDefault="00044F6D" w:rsidP="00044F6D">
      <w:pPr>
        <w:spacing w:after="0"/>
        <w:rPr>
          <w:rFonts w:ascii="Times New Roman" w:hAnsi="Times New Roman" w:cs="Times New Roman"/>
        </w:rPr>
      </w:pPr>
      <w:r>
        <w:rPr>
          <w:rFonts w:ascii="Times New Roman" w:hAnsi="Times New Roman" w:cs="Times New Roman"/>
        </w:rPr>
        <w:tab/>
      </w:r>
      <w:r w:rsidR="00050F70">
        <w:rPr>
          <w:rFonts w:ascii="Times New Roman" w:hAnsi="Times New Roman" w:cs="Times New Roman"/>
        </w:rPr>
        <w:t xml:space="preserve">   Zvolen, </w:t>
      </w:r>
      <w:r w:rsidR="00FB1596">
        <w:rPr>
          <w:rFonts w:ascii="Times New Roman" w:hAnsi="Times New Roman" w:cs="Times New Roman"/>
        </w:rPr>
        <w:t>september 2020</w:t>
      </w:r>
      <w:r w:rsidR="00FB1596">
        <w:rPr>
          <w:rFonts w:ascii="Times New Roman" w:hAnsi="Times New Roman" w:cs="Times New Roman"/>
        </w:rPr>
        <w:tab/>
      </w:r>
      <w:r w:rsidR="00FB1596">
        <w:rPr>
          <w:rFonts w:ascii="Times New Roman" w:hAnsi="Times New Roman" w:cs="Times New Roman"/>
        </w:rPr>
        <w:tab/>
      </w:r>
      <w:r w:rsidR="00FB1596">
        <w:rPr>
          <w:rFonts w:ascii="Times New Roman" w:hAnsi="Times New Roman" w:cs="Times New Roman"/>
        </w:rPr>
        <w:tab/>
      </w:r>
      <w:r>
        <w:rPr>
          <w:rFonts w:ascii="Times New Roman" w:hAnsi="Times New Roman" w:cs="Times New Roman"/>
        </w:rPr>
        <w:tab/>
        <w:t>Ing. Pavel Laššák</w:t>
      </w:r>
    </w:p>
    <w:p w14:paraId="39954459" w14:textId="12853418" w:rsidR="00044F6D" w:rsidRPr="00044F6D" w:rsidRDefault="00044F6D" w:rsidP="00044F6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95501">
        <w:rPr>
          <w:rFonts w:ascii="Times New Roman" w:hAnsi="Times New Roman" w:cs="Times New Roman"/>
        </w:rPr>
        <w:t xml:space="preserve">  </w:t>
      </w:r>
      <w:r>
        <w:rPr>
          <w:rFonts w:ascii="Times New Roman" w:hAnsi="Times New Roman" w:cs="Times New Roman"/>
        </w:rPr>
        <w:t xml:space="preserve">  riaditeľ školy</w:t>
      </w:r>
    </w:p>
    <w:sectPr w:rsidR="00044F6D" w:rsidRPr="00044F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2975"/>
    <w:multiLevelType w:val="hybridMultilevel"/>
    <w:tmpl w:val="42D07AB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ED36FD5"/>
    <w:multiLevelType w:val="hybridMultilevel"/>
    <w:tmpl w:val="03AC4BD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16086E28"/>
    <w:multiLevelType w:val="hybridMultilevel"/>
    <w:tmpl w:val="903835A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16F0324A"/>
    <w:multiLevelType w:val="hybridMultilevel"/>
    <w:tmpl w:val="1BF6247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2DEF52C3"/>
    <w:multiLevelType w:val="hybridMultilevel"/>
    <w:tmpl w:val="A3B03F1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461C5882"/>
    <w:multiLevelType w:val="hybridMultilevel"/>
    <w:tmpl w:val="C01A555A"/>
    <w:lvl w:ilvl="0" w:tplc="041B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478D2C84"/>
    <w:multiLevelType w:val="hybridMultilevel"/>
    <w:tmpl w:val="21DEAF86"/>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77CE7DC4"/>
    <w:multiLevelType w:val="hybridMultilevel"/>
    <w:tmpl w:val="50182B6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7A3A5064"/>
    <w:multiLevelType w:val="hybridMultilevel"/>
    <w:tmpl w:val="9B4883A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7C785841"/>
    <w:multiLevelType w:val="hybridMultilevel"/>
    <w:tmpl w:val="BC8E11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36621294">
    <w:abstractNumId w:val="9"/>
  </w:num>
  <w:num w:numId="2" w16cid:durableId="390545568">
    <w:abstractNumId w:val="1"/>
  </w:num>
  <w:num w:numId="3" w16cid:durableId="653216455">
    <w:abstractNumId w:val="0"/>
  </w:num>
  <w:num w:numId="4" w16cid:durableId="1842117598">
    <w:abstractNumId w:val="6"/>
  </w:num>
  <w:num w:numId="5" w16cid:durableId="1157455593">
    <w:abstractNumId w:val="5"/>
  </w:num>
  <w:num w:numId="6" w16cid:durableId="2019311763">
    <w:abstractNumId w:val="7"/>
  </w:num>
  <w:num w:numId="7" w16cid:durableId="552273233">
    <w:abstractNumId w:val="3"/>
  </w:num>
  <w:num w:numId="8" w16cid:durableId="2127112952">
    <w:abstractNumId w:val="4"/>
  </w:num>
  <w:num w:numId="9" w16cid:durableId="737676382">
    <w:abstractNumId w:val="2"/>
  </w:num>
  <w:num w:numId="10" w16cid:durableId="13559558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BC"/>
    <w:rsid w:val="0000670D"/>
    <w:rsid w:val="00044F6D"/>
    <w:rsid w:val="00050F70"/>
    <w:rsid w:val="000717EB"/>
    <w:rsid w:val="000B58F5"/>
    <w:rsid w:val="001E15AD"/>
    <w:rsid w:val="003E5EEB"/>
    <w:rsid w:val="004E50D0"/>
    <w:rsid w:val="00581ABA"/>
    <w:rsid w:val="005E4899"/>
    <w:rsid w:val="00716443"/>
    <w:rsid w:val="0073380A"/>
    <w:rsid w:val="008D21D7"/>
    <w:rsid w:val="009C6D82"/>
    <w:rsid w:val="00A536FC"/>
    <w:rsid w:val="00B23F5C"/>
    <w:rsid w:val="00B441BC"/>
    <w:rsid w:val="00B760BF"/>
    <w:rsid w:val="00C00F29"/>
    <w:rsid w:val="00C76556"/>
    <w:rsid w:val="00CE0BF3"/>
    <w:rsid w:val="00D30757"/>
    <w:rsid w:val="00D63F9B"/>
    <w:rsid w:val="00D91676"/>
    <w:rsid w:val="00E9181B"/>
    <w:rsid w:val="00E93B76"/>
    <w:rsid w:val="00E95501"/>
    <w:rsid w:val="00EC1316"/>
    <w:rsid w:val="00F61C23"/>
    <w:rsid w:val="00F8236B"/>
    <w:rsid w:val="00FB15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4C3A"/>
  <w15:chartTrackingRefBased/>
  <w15:docId w15:val="{339C9007-3506-428F-A09D-5B1F42AF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44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1370</Words>
  <Characters>7814</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Peter Leštach</dc:creator>
  <cp:keywords/>
  <dc:description/>
  <cp:lastModifiedBy>Ing. Peter Leštach</cp:lastModifiedBy>
  <cp:revision>22</cp:revision>
  <dcterms:created xsi:type="dcterms:W3CDTF">2024-11-03T14:01:00Z</dcterms:created>
  <dcterms:modified xsi:type="dcterms:W3CDTF">2024-11-04T13:53:00Z</dcterms:modified>
</cp:coreProperties>
</file>